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E282E"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bookmarkStart w:id="0" w:name="_Toc105580003"/>
      <w:bookmarkStart w:id="1" w:name="_Hlk122267236"/>
    </w:p>
    <w:p w14:paraId="03F83A7E"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p w14:paraId="64E895B7"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p w14:paraId="49C4722F"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p w14:paraId="00952D11" w14:textId="77777777" w:rsidR="004E0B97" w:rsidRPr="004B5A30" w:rsidRDefault="004E0B97" w:rsidP="004B5A30">
      <w:pPr>
        <w:keepNext/>
        <w:keepLines/>
        <w:spacing w:after="0" w:line="240" w:lineRule="auto"/>
        <w:outlineLvl w:val="0"/>
        <w:rPr>
          <w:rFonts w:asciiTheme="minorHAnsi" w:eastAsiaTheme="majorEastAsia" w:hAnsiTheme="minorHAnsi" w:cstheme="minorHAnsi"/>
          <w:color w:val="002060"/>
          <w:sz w:val="20"/>
          <w:szCs w:val="20"/>
        </w:rPr>
      </w:pPr>
    </w:p>
    <w:p w14:paraId="168ABD9B" w14:textId="024733A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ANEXA 1</w:t>
      </w:r>
    </w:p>
    <w:bookmarkEnd w:id="0"/>
    <w:p w14:paraId="5F4201AD" w14:textId="77777777" w:rsidR="004E0B97" w:rsidRPr="004B5A30" w:rsidRDefault="004E0B97" w:rsidP="004B5A30">
      <w:pPr>
        <w:keepNext/>
        <w:keepLines/>
        <w:spacing w:after="0" w:line="240" w:lineRule="auto"/>
        <w:jc w:val="center"/>
        <w:outlineLvl w:val="0"/>
        <w:rPr>
          <w:rFonts w:asciiTheme="minorHAnsi" w:eastAsiaTheme="majorEastAsia" w:hAnsiTheme="minorHAnsi" w:cstheme="minorHAnsi"/>
          <w:color w:val="002060"/>
          <w:sz w:val="20"/>
          <w:szCs w:val="20"/>
        </w:rPr>
      </w:pPr>
    </w:p>
    <w:p w14:paraId="6398A325" w14:textId="4A19EA65"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CEREREA DE FINANȚARE, BUGETUL</w:t>
      </w:r>
    </w:p>
    <w:p w14:paraId="71B7B95A"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4428"/>
        <w:gridCol w:w="8041"/>
      </w:tblGrid>
      <w:tr w:rsidR="00BB52D6" w:rsidRPr="004B5A30" w14:paraId="2FE2D76C" w14:textId="77777777" w:rsidTr="006538D5">
        <w:trPr>
          <w:cantSplit/>
        </w:trPr>
        <w:tc>
          <w:tcPr>
            <w:tcW w:w="12469" w:type="dxa"/>
            <w:gridSpan w:val="2"/>
            <w:shd w:val="clear" w:color="auto" w:fill="E0E0E0"/>
          </w:tcPr>
          <w:p w14:paraId="304E95A7"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lang w:eastAsia="en-US"/>
              </w:rPr>
            </w:pPr>
            <w:r w:rsidRPr="004B5A30">
              <w:rPr>
                <w:rFonts w:asciiTheme="minorHAnsi" w:eastAsiaTheme="majorEastAsia" w:hAnsiTheme="minorHAnsi" w:cstheme="minorHAnsi"/>
                <w:color w:val="002060"/>
                <w:sz w:val="20"/>
                <w:szCs w:val="20"/>
                <w:lang w:eastAsia="en-US"/>
              </w:rPr>
              <w:t>ÎNREGISTRAREA CERERII DE FINANŢARE</w:t>
            </w:r>
          </w:p>
          <w:p w14:paraId="51CFE722"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Se completează de către coordonator de reforme și/sau investiții responsabil la care se depune cererea de finanțare în conformitate cu prevederile Ghidului</w:t>
            </w:r>
          </w:p>
        </w:tc>
      </w:tr>
      <w:tr w:rsidR="00BB52D6" w:rsidRPr="004B5A30" w14:paraId="3DA28BC4" w14:textId="77777777" w:rsidTr="006538D5">
        <w:trPr>
          <w:cantSplit/>
        </w:trPr>
        <w:tc>
          <w:tcPr>
            <w:tcW w:w="12469" w:type="dxa"/>
            <w:gridSpan w:val="2"/>
            <w:shd w:val="clear" w:color="auto" w:fill="E0E0E0"/>
          </w:tcPr>
          <w:p w14:paraId="2C6F1C6F"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lang w:eastAsia="sk-SK"/>
              </w:rPr>
              <w:t xml:space="preserve">se va completa denumirea completă a organismului la care se va </w:t>
            </w:r>
            <w:r w:rsidRPr="004B5A30">
              <w:rPr>
                <w:rFonts w:asciiTheme="minorHAnsi" w:eastAsiaTheme="majorEastAsia" w:hAnsiTheme="minorHAnsi" w:cstheme="minorHAnsi"/>
                <w:color w:val="002060"/>
                <w:sz w:val="20"/>
                <w:szCs w:val="20"/>
              </w:rPr>
              <w:t xml:space="preserve">depune cererea de finanțare în conformitate cu prevederile Ghidului </w:t>
            </w:r>
          </w:p>
        </w:tc>
      </w:tr>
      <w:tr w:rsidR="00BB52D6" w:rsidRPr="004B5A30" w14:paraId="1DE9A624" w14:textId="77777777" w:rsidTr="006538D5">
        <w:tc>
          <w:tcPr>
            <w:tcW w:w="4428" w:type="dxa"/>
            <w:shd w:val="clear" w:color="auto" w:fill="E0E0E0"/>
          </w:tcPr>
          <w:p w14:paraId="1FD8B5F2"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 xml:space="preserve">Nr: </w:t>
            </w:r>
            <w:r w:rsidRPr="004B5A30">
              <w:rPr>
                <w:rFonts w:asciiTheme="minorHAnsi" w:eastAsiaTheme="majorEastAsia" w:hAnsiTheme="minorHAnsi" w:cstheme="minorHAnsi"/>
                <w:color w:val="002060"/>
                <w:sz w:val="20"/>
                <w:szCs w:val="20"/>
                <w:lang w:eastAsia="sk-SK"/>
              </w:rPr>
              <w:t>numărul de înregistrare</w:t>
            </w:r>
          </w:p>
        </w:tc>
        <w:tc>
          <w:tcPr>
            <w:tcW w:w="8041" w:type="dxa"/>
            <w:shd w:val="clear" w:color="auto" w:fill="E0E0E0"/>
          </w:tcPr>
          <w:p w14:paraId="57C8D34A"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 xml:space="preserve">Înregistrate de: </w:t>
            </w:r>
          </w:p>
          <w:p w14:paraId="4E5E9792"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prenume nume, funcția persoanei responsabile cu înregistrarea cererii de finanțare</w:t>
            </w:r>
          </w:p>
        </w:tc>
      </w:tr>
      <w:tr w:rsidR="00BB52D6" w:rsidRPr="004B5A30" w14:paraId="48F7ECFF" w14:textId="77777777" w:rsidTr="006538D5">
        <w:tc>
          <w:tcPr>
            <w:tcW w:w="4428" w:type="dxa"/>
            <w:shd w:val="clear" w:color="auto" w:fill="E0E0E0"/>
          </w:tcPr>
          <w:p w14:paraId="27976E59"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Cod Proiect/Sistem</w:t>
            </w:r>
          </w:p>
        </w:tc>
        <w:tc>
          <w:tcPr>
            <w:tcW w:w="8041" w:type="dxa"/>
            <w:shd w:val="clear" w:color="auto" w:fill="E0E0E0"/>
          </w:tcPr>
          <w:p w14:paraId="777119CE"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Semnătura</w:t>
            </w:r>
          </w:p>
        </w:tc>
      </w:tr>
      <w:tr w:rsidR="00BB52D6" w:rsidRPr="004B5A30" w14:paraId="006FCC75" w14:textId="77777777" w:rsidTr="006538D5">
        <w:tc>
          <w:tcPr>
            <w:tcW w:w="4428" w:type="dxa"/>
            <w:shd w:val="clear" w:color="auto" w:fill="E0E0E0"/>
          </w:tcPr>
          <w:p w14:paraId="6A4BC189"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8041" w:type="dxa"/>
            <w:shd w:val="clear" w:color="auto" w:fill="E0E0E0"/>
          </w:tcPr>
          <w:p w14:paraId="774C88DF"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Data</w:t>
            </w:r>
          </w:p>
          <w:p w14:paraId="4E2BC6A0"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Data înregistrării Cererii de finanțare în sistem, format zz/ll/aaaa</w:t>
            </w:r>
          </w:p>
        </w:tc>
      </w:tr>
    </w:tbl>
    <w:p w14:paraId="5C03604C"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9301"/>
      </w:tblGrid>
      <w:tr w:rsidR="00BB52D6" w:rsidRPr="004B5A30" w14:paraId="76A99E38" w14:textId="77777777" w:rsidTr="006538D5">
        <w:tc>
          <w:tcPr>
            <w:tcW w:w="3168" w:type="dxa"/>
          </w:tcPr>
          <w:p w14:paraId="08921B81"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lang w:eastAsia="sk-SK"/>
              </w:rPr>
            </w:pPr>
            <w:r w:rsidRPr="004B5A30">
              <w:rPr>
                <w:rFonts w:asciiTheme="minorHAnsi" w:eastAsiaTheme="majorEastAsia" w:hAnsiTheme="minorHAnsi" w:cstheme="minorHAnsi"/>
                <w:color w:val="002060"/>
                <w:sz w:val="20"/>
                <w:szCs w:val="20"/>
              </w:rPr>
              <w:t>TITLUL PROIECTULUI:</w:t>
            </w:r>
          </w:p>
        </w:tc>
        <w:tc>
          <w:tcPr>
            <w:tcW w:w="9301" w:type="dxa"/>
          </w:tcPr>
          <w:p w14:paraId="6835E546"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Completați cu litere de tipar, maxim 300 de caractere. Titlul trebuie să fie sugestiv pentru proiect.</w:t>
            </w:r>
          </w:p>
        </w:tc>
      </w:tr>
    </w:tbl>
    <w:p w14:paraId="6427CAD8"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p w14:paraId="659DAE16" w14:textId="77777777" w:rsidR="00BB52D6" w:rsidRPr="004B5A30" w:rsidRDefault="00BB52D6" w:rsidP="004B5A30">
      <w:pPr>
        <w:keepNext/>
        <w:keepLines/>
        <w:spacing w:after="0" w:line="240" w:lineRule="auto"/>
        <w:outlineLvl w:val="0"/>
        <w:rPr>
          <w:rFonts w:asciiTheme="minorHAnsi" w:eastAsia="Times New Roman" w:hAnsiTheme="minorHAnsi" w:cstheme="minorHAnsi"/>
          <w:color w:val="002060"/>
          <w:sz w:val="20"/>
          <w:szCs w:val="20"/>
          <w:lang w:eastAsia="en-US"/>
        </w:rPr>
      </w:pPr>
      <w:bookmarkStart w:id="2" w:name="_Toc424641553"/>
      <w:r w:rsidRPr="004B5A30">
        <w:rPr>
          <w:rFonts w:asciiTheme="minorHAnsi" w:eastAsiaTheme="majorEastAsia" w:hAnsiTheme="minorHAnsi" w:cstheme="minorHAnsi"/>
          <w:color w:val="002060"/>
          <w:sz w:val="20"/>
          <w:szCs w:val="20"/>
        </w:rPr>
        <w:t>INFORMAȚII PRIVIND APELUL DE PROIECTE</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9301"/>
      </w:tblGrid>
      <w:tr w:rsidR="00BB52D6" w:rsidRPr="004B5A30" w14:paraId="3C9EACC0" w14:textId="77777777" w:rsidTr="006538D5">
        <w:tc>
          <w:tcPr>
            <w:tcW w:w="3168" w:type="dxa"/>
            <w:tcBorders>
              <w:top w:val="single" w:sz="4" w:space="0" w:color="auto"/>
              <w:left w:val="single" w:sz="4" w:space="0" w:color="auto"/>
              <w:bottom w:val="single" w:sz="4" w:space="0" w:color="auto"/>
              <w:right w:val="single" w:sz="4" w:space="0" w:color="auto"/>
            </w:tcBorders>
            <w:hideMark/>
          </w:tcPr>
          <w:p w14:paraId="6D2C783A"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lang w:eastAsia="sk-SK"/>
              </w:rPr>
            </w:pPr>
            <w:r w:rsidRPr="004B5A30">
              <w:rPr>
                <w:rFonts w:asciiTheme="minorHAnsi" w:eastAsiaTheme="majorEastAsia" w:hAnsiTheme="minorHAnsi" w:cstheme="minorHAnsi"/>
                <w:color w:val="002060"/>
                <w:sz w:val="20"/>
                <w:szCs w:val="20"/>
                <w:lang w:eastAsia="sk-SK"/>
              </w:rPr>
              <w:t>Numărul apelului de proiecte</w:t>
            </w:r>
          </w:p>
        </w:tc>
        <w:tc>
          <w:tcPr>
            <w:tcW w:w="9301" w:type="dxa"/>
            <w:tcBorders>
              <w:top w:val="single" w:sz="4" w:space="0" w:color="auto"/>
              <w:left w:val="single" w:sz="4" w:space="0" w:color="auto"/>
              <w:bottom w:val="single" w:sz="4" w:space="0" w:color="auto"/>
              <w:right w:val="single" w:sz="4" w:space="0" w:color="auto"/>
            </w:tcBorders>
            <w:hideMark/>
          </w:tcPr>
          <w:p w14:paraId="5E0D3B09"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Completați cu denumirea completă a apelului de proiecte în cadrul căruia se solicită finanțarea</w:t>
            </w:r>
          </w:p>
        </w:tc>
      </w:tr>
      <w:tr w:rsidR="00BB52D6" w:rsidRPr="004B5A30" w14:paraId="3554C2F1" w14:textId="77777777" w:rsidTr="006538D5">
        <w:tc>
          <w:tcPr>
            <w:tcW w:w="3168" w:type="dxa"/>
            <w:tcBorders>
              <w:top w:val="single" w:sz="4" w:space="0" w:color="auto"/>
              <w:left w:val="single" w:sz="4" w:space="0" w:color="auto"/>
              <w:bottom w:val="single" w:sz="4" w:space="0" w:color="auto"/>
              <w:right w:val="single" w:sz="4" w:space="0" w:color="auto"/>
            </w:tcBorders>
          </w:tcPr>
          <w:p w14:paraId="2E560B7B"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Pilonul</w:t>
            </w:r>
          </w:p>
        </w:tc>
        <w:tc>
          <w:tcPr>
            <w:tcW w:w="9301" w:type="dxa"/>
            <w:tcBorders>
              <w:top w:val="single" w:sz="4" w:space="0" w:color="auto"/>
              <w:left w:val="single" w:sz="4" w:space="0" w:color="auto"/>
              <w:bottom w:val="single" w:sz="4" w:space="0" w:color="auto"/>
              <w:right w:val="single" w:sz="4" w:space="0" w:color="auto"/>
            </w:tcBorders>
            <w:hideMark/>
          </w:tcPr>
          <w:p w14:paraId="36033D55"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Completați cu denumirea completă a Pilonului din PNRR unde este încadrată investiția</w:t>
            </w:r>
          </w:p>
        </w:tc>
      </w:tr>
      <w:tr w:rsidR="00BB52D6" w:rsidRPr="004B5A30" w14:paraId="491632EA" w14:textId="77777777" w:rsidTr="006538D5">
        <w:tc>
          <w:tcPr>
            <w:tcW w:w="3168" w:type="dxa"/>
            <w:tcBorders>
              <w:top w:val="single" w:sz="4" w:space="0" w:color="auto"/>
              <w:left w:val="single" w:sz="4" w:space="0" w:color="auto"/>
              <w:bottom w:val="single" w:sz="4" w:space="0" w:color="auto"/>
              <w:right w:val="single" w:sz="4" w:space="0" w:color="auto"/>
            </w:tcBorders>
          </w:tcPr>
          <w:p w14:paraId="0FC761F5"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Componenta</w:t>
            </w:r>
          </w:p>
        </w:tc>
        <w:tc>
          <w:tcPr>
            <w:tcW w:w="9301" w:type="dxa"/>
            <w:tcBorders>
              <w:top w:val="single" w:sz="4" w:space="0" w:color="auto"/>
              <w:left w:val="single" w:sz="4" w:space="0" w:color="auto"/>
              <w:bottom w:val="single" w:sz="4" w:space="0" w:color="auto"/>
              <w:right w:val="single" w:sz="4" w:space="0" w:color="auto"/>
            </w:tcBorders>
            <w:hideMark/>
          </w:tcPr>
          <w:p w14:paraId="6F05B5A3"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 xml:space="preserve">Completați cu denumirea completă a Componentei din PNRR unde este încadrată investiția </w:t>
            </w:r>
          </w:p>
        </w:tc>
      </w:tr>
      <w:tr w:rsidR="00BB52D6" w:rsidRPr="004B5A30" w14:paraId="1239F1E6" w14:textId="77777777" w:rsidTr="006538D5">
        <w:tc>
          <w:tcPr>
            <w:tcW w:w="3168" w:type="dxa"/>
            <w:tcBorders>
              <w:top w:val="single" w:sz="4" w:space="0" w:color="auto"/>
              <w:left w:val="single" w:sz="4" w:space="0" w:color="auto"/>
              <w:bottom w:val="single" w:sz="4" w:space="0" w:color="auto"/>
              <w:right w:val="single" w:sz="4" w:space="0" w:color="auto"/>
            </w:tcBorders>
          </w:tcPr>
          <w:p w14:paraId="73AC08DB"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Reforma</w:t>
            </w:r>
          </w:p>
        </w:tc>
        <w:tc>
          <w:tcPr>
            <w:tcW w:w="9301" w:type="dxa"/>
            <w:tcBorders>
              <w:top w:val="single" w:sz="4" w:space="0" w:color="auto"/>
              <w:left w:val="single" w:sz="4" w:space="0" w:color="auto"/>
              <w:bottom w:val="single" w:sz="4" w:space="0" w:color="auto"/>
              <w:right w:val="single" w:sz="4" w:space="0" w:color="auto"/>
            </w:tcBorders>
          </w:tcPr>
          <w:p w14:paraId="29DCAF33"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 xml:space="preserve">Completați cu denumirea completă a Reformei din PNRR unde este încadrată investiția </w:t>
            </w:r>
          </w:p>
        </w:tc>
      </w:tr>
      <w:tr w:rsidR="00BB52D6" w:rsidRPr="004B5A30" w14:paraId="5E276D46" w14:textId="77777777" w:rsidTr="006538D5">
        <w:tc>
          <w:tcPr>
            <w:tcW w:w="3168" w:type="dxa"/>
            <w:tcBorders>
              <w:top w:val="single" w:sz="4" w:space="0" w:color="auto"/>
              <w:left w:val="single" w:sz="4" w:space="0" w:color="auto"/>
              <w:bottom w:val="single" w:sz="4" w:space="0" w:color="auto"/>
              <w:right w:val="single" w:sz="4" w:space="0" w:color="auto"/>
            </w:tcBorders>
          </w:tcPr>
          <w:p w14:paraId="5401CB23"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Investiții</w:t>
            </w:r>
          </w:p>
        </w:tc>
        <w:tc>
          <w:tcPr>
            <w:tcW w:w="9301" w:type="dxa"/>
            <w:tcBorders>
              <w:top w:val="single" w:sz="4" w:space="0" w:color="auto"/>
              <w:left w:val="single" w:sz="4" w:space="0" w:color="auto"/>
              <w:bottom w:val="single" w:sz="4" w:space="0" w:color="auto"/>
              <w:right w:val="single" w:sz="4" w:space="0" w:color="auto"/>
            </w:tcBorders>
          </w:tcPr>
          <w:p w14:paraId="63DADB99"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 xml:space="preserve">Completați cu denumirea completă a Investiției/Investițiilor din PNRR unde este încadrată investiția </w:t>
            </w:r>
          </w:p>
        </w:tc>
      </w:tr>
    </w:tbl>
    <w:p w14:paraId="2997F777"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p w14:paraId="45FD4C53"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bookmarkStart w:id="3" w:name="_Toc424641555"/>
      <w:r w:rsidRPr="004B5A30">
        <w:rPr>
          <w:rFonts w:asciiTheme="minorHAnsi" w:eastAsiaTheme="majorEastAsia" w:hAnsiTheme="minorHAnsi" w:cstheme="minorHAnsi"/>
          <w:color w:val="002060"/>
          <w:sz w:val="20"/>
          <w:szCs w:val="20"/>
        </w:rPr>
        <w:t>INFORMAŢII PRIVIND SOLICITANTUL</w:t>
      </w:r>
      <w:bookmarkEnd w:id="3"/>
    </w:p>
    <w:p w14:paraId="2165D98E"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p w14:paraId="5B57E869"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bl>
      <w:tblPr>
        <w:tblW w:w="12505" w:type="dxa"/>
        <w:tblLayout w:type="fixed"/>
        <w:tblCellMar>
          <w:left w:w="10" w:type="dxa"/>
          <w:right w:w="10" w:type="dxa"/>
        </w:tblCellMar>
        <w:tblLook w:val="0000" w:firstRow="0" w:lastRow="0" w:firstColumn="0" w:lastColumn="0" w:noHBand="0" w:noVBand="0"/>
      </w:tblPr>
      <w:tblGrid>
        <w:gridCol w:w="6608"/>
        <w:gridCol w:w="5897"/>
      </w:tblGrid>
      <w:tr w:rsidR="00BB52D6" w:rsidRPr="004B5A30" w14:paraId="6DB727E6" w14:textId="77777777" w:rsidTr="006538D5">
        <w:trPr>
          <w:trHeight w:val="255"/>
        </w:trPr>
        <w:tc>
          <w:tcPr>
            <w:tcW w:w="125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BFD74"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lastRenderedPageBreak/>
              <w:t>DATE DE CONTACT (date de identificare Solicitant)</w:t>
            </w:r>
          </w:p>
        </w:tc>
      </w:tr>
      <w:tr w:rsidR="00BB52D6" w:rsidRPr="004B5A30" w14:paraId="4F292448" w14:textId="77777777" w:rsidTr="006538D5">
        <w:trPr>
          <w:trHeight w:val="249"/>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29DD0"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Denumirea solicitant</w:t>
            </w:r>
          </w:p>
        </w:tc>
        <w:tc>
          <w:tcPr>
            <w:tcW w:w="5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D06C1"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Completați cu denumirea completă a solicitantului, așa cum apare în actele constitutive/Hotărâri ale instanțelor de judecată/Decizii emise de organele competente</w:t>
            </w:r>
          </w:p>
        </w:tc>
      </w:tr>
      <w:tr w:rsidR="00BB52D6" w:rsidRPr="004B5A30" w14:paraId="31F2B24D" w14:textId="77777777" w:rsidTr="006538D5">
        <w:trPr>
          <w:trHeight w:val="249"/>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61B5E5"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Adresă</w:t>
            </w:r>
          </w:p>
        </w:tc>
        <w:tc>
          <w:tcPr>
            <w:tcW w:w="5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C06EE"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Completați cu adresa poștală a sediului</w:t>
            </w:r>
          </w:p>
        </w:tc>
      </w:tr>
      <w:tr w:rsidR="00BB52D6" w:rsidRPr="004B5A30" w14:paraId="7CADDF1A" w14:textId="77777777" w:rsidTr="006538D5">
        <w:trPr>
          <w:trHeight w:val="249"/>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F05A5"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Localitate</w:t>
            </w:r>
          </w:p>
        </w:tc>
        <w:tc>
          <w:tcPr>
            <w:tcW w:w="5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86455"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r>
      <w:tr w:rsidR="00BB52D6" w:rsidRPr="004B5A30" w14:paraId="3B68E1A3" w14:textId="77777777" w:rsidTr="006538D5">
        <w:trPr>
          <w:trHeight w:val="249"/>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4DA90"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Județ</w:t>
            </w:r>
          </w:p>
        </w:tc>
        <w:tc>
          <w:tcPr>
            <w:tcW w:w="5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51925E"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r>
      <w:tr w:rsidR="00BB52D6" w:rsidRPr="004B5A30" w14:paraId="3A2CF3A5" w14:textId="77777777" w:rsidTr="006538D5">
        <w:trPr>
          <w:trHeight w:val="249"/>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4FA9D"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Telefon fix/Fax</w:t>
            </w:r>
          </w:p>
        </w:tc>
        <w:tc>
          <w:tcPr>
            <w:tcW w:w="5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F2F0D"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r>
      <w:tr w:rsidR="00BB52D6" w:rsidRPr="004B5A30" w14:paraId="6D9079A4" w14:textId="77777777" w:rsidTr="006538D5">
        <w:trPr>
          <w:trHeight w:val="249"/>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8BC666"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Mobil</w:t>
            </w:r>
          </w:p>
        </w:tc>
        <w:tc>
          <w:tcPr>
            <w:tcW w:w="5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71F82"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r>
      <w:tr w:rsidR="00BB52D6" w:rsidRPr="004B5A30" w14:paraId="57C9499C" w14:textId="77777777" w:rsidTr="006538D5">
        <w:trPr>
          <w:trHeight w:val="249"/>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978A5A"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E-mail</w:t>
            </w:r>
          </w:p>
        </w:tc>
        <w:tc>
          <w:tcPr>
            <w:tcW w:w="5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A38F9E"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r>
      <w:tr w:rsidR="00BB52D6" w:rsidRPr="004B5A30" w14:paraId="37DE6B7E" w14:textId="77777777" w:rsidTr="006538D5">
        <w:trPr>
          <w:trHeight w:val="249"/>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19BBC4"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 xml:space="preserve">Titlul proiectului </w:t>
            </w:r>
          </w:p>
        </w:tc>
        <w:tc>
          <w:tcPr>
            <w:tcW w:w="5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533BB"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r>
      <w:tr w:rsidR="00BB52D6" w:rsidRPr="004B5A30" w14:paraId="7AC9AA3D" w14:textId="77777777" w:rsidTr="006538D5">
        <w:trPr>
          <w:trHeight w:val="249"/>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CEA374"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Componenta</w:t>
            </w:r>
          </w:p>
        </w:tc>
        <w:tc>
          <w:tcPr>
            <w:tcW w:w="5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17B73"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r>
      <w:tr w:rsidR="00BB52D6" w:rsidRPr="004B5A30" w14:paraId="4B0AFB0E" w14:textId="77777777" w:rsidTr="006538D5">
        <w:trPr>
          <w:trHeight w:val="249"/>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4E098"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Măsura de investiții</w:t>
            </w:r>
          </w:p>
        </w:tc>
        <w:tc>
          <w:tcPr>
            <w:tcW w:w="5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8F990"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r>
      <w:tr w:rsidR="00BB52D6" w:rsidRPr="004B5A30" w14:paraId="7817140B" w14:textId="77777777" w:rsidTr="006538D5">
        <w:trPr>
          <w:trHeight w:val="249"/>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E1795"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 xml:space="preserve">Cod fiscal/nr. înregistrare Registrul Comerțului </w:t>
            </w:r>
          </w:p>
        </w:tc>
        <w:tc>
          <w:tcPr>
            <w:tcW w:w="5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BA49D"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r>
      <w:tr w:rsidR="00BB52D6" w:rsidRPr="004B5A30" w14:paraId="2A890D2C" w14:textId="77777777" w:rsidTr="006538D5">
        <w:trPr>
          <w:trHeight w:val="249"/>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8D153"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Tipul solicitantului</w:t>
            </w:r>
          </w:p>
        </w:tc>
        <w:tc>
          <w:tcPr>
            <w:tcW w:w="5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32336"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fldChar w:fldCharType="begin">
                <w:ffData>
                  <w:name w:val="Check1"/>
                  <w:enabled/>
                  <w:calcOnExit w:val="0"/>
                  <w:checkBox>
                    <w:sizeAuto/>
                    <w:default w:val="0"/>
                  </w:checkBox>
                </w:ffData>
              </w:fldChar>
            </w:r>
            <w:r w:rsidRPr="004B5A30">
              <w:rPr>
                <w:rFonts w:asciiTheme="minorHAnsi" w:eastAsiaTheme="majorEastAsia" w:hAnsiTheme="minorHAnsi" w:cstheme="minorHAnsi"/>
                <w:color w:val="002060"/>
                <w:sz w:val="20"/>
                <w:szCs w:val="20"/>
              </w:rPr>
              <w:instrText xml:space="preserve"> FORMCHECKBOX </w:instrText>
            </w:r>
            <w:r w:rsidR="00000000">
              <w:rPr>
                <w:rFonts w:asciiTheme="minorHAnsi" w:eastAsiaTheme="majorEastAsia" w:hAnsiTheme="minorHAnsi" w:cstheme="minorHAnsi"/>
                <w:color w:val="002060"/>
                <w:sz w:val="20"/>
                <w:szCs w:val="20"/>
              </w:rPr>
            </w:r>
            <w:r w:rsidR="00000000">
              <w:rPr>
                <w:rFonts w:asciiTheme="minorHAnsi" w:eastAsiaTheme="majorEastAsia" w:hAnsiTheme="minorHAnsi" w:cstheme="minorHAnsi"/>
                <w:color w:val="002060"/>
                <w:sz w:val="20"/>
                <w:szCs w:val="20"/>
              </w:rPr>
              <w:fldChar w:fldCharType="separate"/>
            </w:r>
            <w:r w:rsidRPr="004B5A30">
              <w:rPr>
                <w:rFonts w:asciiTheme="minorHAnsi" w:eastAsiaTheme="majorEastAsia" w:hAnsiTheme="minorHAnsi" w:cstheme="minorHAnsi"/>
                <w:color w:val="002060"/>
                <w:sz w:val="20"/>
                <w:szCs w:val="20"/>
              </w:rPr>
              <w:fldChar w:fldCharType="end"/>
            </w:r>
            <w:r w:rsidRPr="004B5A30">
              <w:rPr>
                <w:rFonts w:asciiTheme="minorHAnsi" w:eastAsiaTheme="majorEastAsia" w:hAnsiTheme="minorHAnsi" w:cstheme="minorHAnsi"/>
                <w:color w:val="002060"/>
                <w:sz w:val="20"/>
                <w:szCs w:val="20"/>
              </w:rPr>
              <w:t xml:space="preserve"> instituție publică</w:t>
            </w:r>
          </w:p>
          <w:p w14:paraId="3CDAA216"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fldChar w:fldCharType="begin">
                <w:ffData>
                  <w:name w:val="Check2"/>
                  <w:enabled/>
                  <w:calcOnExit w:val="0"/>
                  <w:checkBox>
                    <w:sizeAuto/>
                    <w:default w:val="0"/>
                  </w:checkBox>
                </w:ffData>
              </w:fldChar>
            </w:r>
            <w:r w:rsidRPr="004B5A30">
              <w:rPr>
                <w:rFonts w:asciiTheme="minorHAnsi" w:eastAsiaTheme="majorEastAsia" w:hAnsiTheme="minorHAnsi" w:cstheme="minorHAnsi"/>
                <w:color w:val="002060"/>
                <w:sz w:val="20"/>
                <w:szCs w:val="20"/>
              </w:rPr>
              <w:instrText xml:space="preserve"> FORMCHECKBOX </w:instrText>
            </w:r>
            <w:r w:rsidR="00000000">
              <w:rPr>
                <w:rFonts w:asciiTheme="minorHAnsi" w:eastAsiaTheme="majorEastAsia" w:hAnsiTheme="minorHAnsi" w:cstheme="minorHAnsi"/>
                <w:color w:val="002060"/>
                <w:sz w:val="20"/>
                <w:szCs w:val="20"/>
              </w:rPr>
            </w:r>
            <w:r w:rsidR="00000000">
              <w:rPr>
                <w:rFonts w:asciiTheme="minorHAnsi" w:eastAsiaTheme="majorEastAsia" w:hAnsiTheme="minorHAnsi" w:cstheme="minorHAnsi"/>
                <w:color w:val="002060"/>
                <w:sz w:val="20"/>
                <w:szCs w:val="20"/>
              </w:rPr>
              <w:fldChar w:fldCharType="separate"/>
            </w:r>
            <w:r w:rsidRPr="004B5A30">
              <w:rPr>
                <w:rFonts w:asciiTheme="minorHAnsi" w:eastAsiaTheme="majorEastAsia" w:hAnsiTheme="minorHAnsi" w:cstheme="minorHAnsi"/>
                <w:color w:val="002060"/>
                <w:sz w:val="20"/>
                <w:szCs w:val="20"/>
              </w:rPr>
              <w:fldChar w:fldCharType="end"/>
            </w:r>
            <w:r w:rsidRPr="004B5A30">
              <w:rPr>
                <w:rFonts w:asciiTheme="minorHAnsi" w:eastAsiaTheme="majorEastAsia" w:hAnsiTheme="minorHAnsi" w:cstheme="minorHAnsi"/>
                <w:color w:val="002060"/>
                <w:sz w:val="20"/>
                <w:szCs w:val="20"/>
              </w:rPr>
              <w:t xml:space="preserve"> altele (vă rugăm detaliați)</w:t>
            </w:r>
          </w:p>
        </w:tc>
      </w:tr>
    </w:tbl>
    <w:p w14:paraId="66CB0907"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bookmarkStart w:id="4" w:name="_Toc424641557"/>
      <w:r w:rsidRPr="004B5A30">
        <w:rPr>
          <w:rFonts w:asciiTheme="minorHAnsi" w:eastAsiaTheme="majorEastAsia" w:hAnsiTheme="minorHAnsi" w:cstheme="minorHAnsi"/>
          <w:color w:val="002060"/>
          <w:sz w:val="20"/>
          <w:szCs w:val="20"/>
        </w:rPr>
        <w:t>Reprezentantul legal al Solicitantului</w:t>
      </w:r>
      <w:bookmarkEnd w:id="4"/>
      <w:r w:rsidRPr="004B5A30">
        <w:rPr>
          <w:rFonts w:asciiTheme="minorHAnsi" w:eastAsiaTheme="majorEastAsia" w:hAnsiTheme="minorHAnsi" w:cstheme="minorHAnsi"/>
          <w:color w:val="002060"/>
          <w:sz w:val="20"/>
          <w:szCs w:val="20"/>
        </w:rPr>
        <w:t xml:space="preserve"> </w:t>
      </w:r>
    </w:p>
    <w:p w14:paraId="16264CA7"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Datele de identificare a reprezentantului legal al solicitantului, persoana care are dreptul conform actelor constitutive, să reprezinte organizația și să semneze în numele acesteia</w:t>
      </w:r>
    </w:p>
    <w:p w14:paraId="565766DA"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0381"/>
      </w:tblGrid>
      <w:tr w:rsidR="00BB52D6" w:rsidRPr="004B5A30" w14:paraId="5D27AF8A" w14:textId="77777777" w:rsidTr="006538D5">
        <w:tc>
          <w:tcPr>
            <w:tcW w:w="2088" w:type="dxa"/>
          </w:tcPr>
          <w:p w14:paraId="72119E45"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lang w:eastAsia="sk-SK"/>
              </w:rPr>
            </w:pPr>
            <w:r w:rsidRPr="004B5A30">
              <w:rPr>
                <w:rFonts w:asciiTheme="minorHAnsi" w:eastAsiaTheme="majorEastAsia" w:hAnsiTheme="minorHAnsi" w:cstheme="minorHAnsi"/>
                <w:color w:val="002060"/>
                <w:sz w:val="20"/>
                <w:szCs w:val="20"/>
                <w:lang w:eastAsia="sk-SK"/>
              </w:rPr>
              <w:t>Numele</w:t>
            </w:r>
          </w:p>
        </w:tc>
        <w:tc>
          <w:tcPr>
            <w:tcW w:w="10381" w:type="dxa"/>
          </w:tcPr>
          <w:p w14:paraId="28F1BE8B"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Completați cu prenumele și numele complet al reprezentantului legal, inclusiv inițiala tatălui, așa cum apare în cartea de identitate</w:t>
            </w:r>
          </w:p>
        </w:tc>
      </w:tr>
      <w:tr w:rsidR="00BB52D6" w:rsidRPr="004B5A30" w14:paraId="04A4E44F" w14:textId="77777777" w:rsidTr="006538D5">
        <w:tc>
          <w:tcPr>
            <w:tcW w:w="2088" w:type="dxa"/>
          </w:tcPr>
          <w:p w14:paraId="56862131"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Funcția</w:t>
            </w:r>
          </w:p>
        </w:tc>
        <w:tc>
          <w:tcPr>
            <w:tcW w:w="10381" w:type="dxa"/>
          </w:tcPr>
          <w:p w14:paraId="72B42964"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r>
      <w:tr w:rsidR="00BB52D6" w:rsidRPr="004B5A30" w14:paraId="7AB77AC1" w14:textId="77777777" w:rsidTr="006538D5">
        <w:tc>
          <w:tcPr>
            <w:tcW w:w="2088" w:type="dxa"/>
          </w:tcPr>
          <w:p w14:paraId="44D74B4B"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Numărul de telefon</w:t>
            </w:r>
          </w:p>
        </w:tc>
        <w:tc>
          <w:tcPr>
            <w:tcW w:w="10381" w:type="dxa"/>
          </w:tcPr>
          <w:p w14:paraId="1270569D"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r>
      <w:tr w:rsidR="00BB52D6" w:rsidRPr="004B5A30" w14:paraId="6CD35450" w14:textId="77777777" w:rsidTr="006538D5">
        <w:tc>
          <w:tcPr>
            <w:tcW w:w="2088" w:type="dxa"/>
          </w:tcPr>
          <w:p w14:paraId="6BED4761"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Numărul de fax</w:t>
            </w:r>
          </w:p>
        </w:tc>
        <w:tc>
          <w:tcPr>
            <w:tcW w:w="10381" w:type="dxa"/>
          </w:tcPr>
          <w:p w14:paraId="08D84B74"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r>
      <w:tr w:rsidR="00BB52D6" w:rsidRPr="004B5A30" w14:paraId="2977D19F" w14:textId="77777777" w:rsidTr="006538D5">
        <w:tc>
          <w:tcPr>
            <w:tcW w:w="2088" w:type="dxa"/>
          </w:tcPr>
          <w:p w14:paraId="02568397"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Email</w:t>
            </w:r>
          </w:p>
        </w:tc>
        <w:tc>
          <w:tcPr>
            <w:tcW w:w="10381" w:type="dxa"/>
          </w:tcPr>
          <w:p w14:paraId="4C02FB84"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r>
    </w:tbl>
    <w:p w14:paraId="74B182FF"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lang w:eastAsia="sk-SK"/>
        </w:rPr>
      </w:pPr>
    </w:p>
    <w:p w14:paraId="58FB605B"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p w14:paraId="3EAC564E"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bookmarkStart w:id="5" w:name="_Toc424641558"/>
      <w:r w:rsidRPr="004B5A30">
        <w:rPr>
          <w:rFonts w:asciiTheme="minorHAnsi" w:eastAsiaTheme="majorEastAsia" w:hAnsiTheme="minorHAnsi" w:cstheme="minorHAnsi"/>
          <w:color w:val="002060"/>
          <w:sz w:val="20"/>
          <w:szCs w:val="20"/>
        </w:rPr>
        <w:t>Persoana de contact</w:t>
      </w:r>
      <w:bookmarkEnd w:id="5"/>
      <w:r w:rsidRPr="004B5A30">
        <w:rPr>
          <w:rFonts w:asciiTheme="minorHAnsi" w:eastAsiaTheme="majorEastAsia" w:hAnsiTheme="minorHAnsi" w:cstheme="minorHAnsi"/>
          <w:color w:val="002060"/>
          <w:sz w:val="20"/>
          <w:szCs w:val="20"/>
        </w:rPr>
        <w:t xml:space="preserve"> </w:t>
      </w:r>
    </w:p>
    <w:p w14:paraId="7477C09B"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Completați această secțiune doar dacă persoana de contact este diferită de reprezentantul legal.</w:t>
      </w:r>
    </w:p>
    <w:p w14:paraId="3124E515"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Persoana de contact este persoana desemnată de Solicitant să mențină contactul cu Organismul Intermediar / Autoritatea de Management în procesul de evaluare și selecție a Cererii de finanțare.</w:t>
      </w:r>
    </w:p>
    <w:tbl>
      <w:tblPr>
        <w:tblW w:w="1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0381"/>
      </w:tblGrid>
      <w:tr w:rsidR="00BB52D6" w:rsidRPr="004B5A30" w14:paraId="0C9A4810" w14:textId="77777777" w:rsidTr="006538D5">
        <w:tc>
          <w:tcPr>
            <w:tcW w:w="2088" w:type="dxa"/>
          </w:tcPr>
          <w:p w14:paraId="6F752A52"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lang w:eastAsia="sk-SK"/>
              </w:rPr>
            </w:pPr>
            <w:r w:rsidRPr="004B5A30">
              <w:rPr>
                <w:rFonts w:asciiTheme="minorHAnsi" w:eastAsiaTheme="majorEastAsia" w:hAnsiTheme="minorHAnsi" w:cstheme="minorHAnsi"/>
                <w:color w:val="002060"/>
                <w:sz w:val="20"/>
                <w:szCs w:val="20"/>
                <w:lang w:eastAsia="sk-SK"/>
              </w:rPr>
              <w:lastRenderedPageBreak/>
              <w:t>Numele</w:t>
            </w:r>
          </w:p>
        </w:tc>
        <w:tc>
          <w:tcPr>
            <w:tcW w:w="10381" w:type="dxa"/>
          </w:tcPr>
          <w:p w14:paraId="7CE587DE"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Completați cu prenumele și numele complet al persoanei de contact, inclusiv inițiala tatălui, așa cum apare în cartea de identitate</w:t>
            </w:r>
          </w:p>
        </w:tc>
      </w:tr>
      <w:tr w:rsidR="00BB52D6" w:rsidRPr="004B5A30" w14:paraId="4386EFA9" w14:textId="77777777" w:rsidTr="006538D5">
        <w:tc>
          <w:tcPr>
            <w:tcW w:w="2088" w:type="dxa"/>
          </w:tcPr>
          <w:p w14:paraId="15CB3D65"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Funcția</w:t>
            </w:r>
          </w:p>
        </w:tc>
        <w:tc>
          <w:tcPr>
            <w:tcW w:w="10381" w:type="dxa"/>
          </w:tcPr>
          <w:p w14:paraId="30FF0C48"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r>
      <w:tr w:rsidR="00BB52D6" w:rsidRPr="004B5A30" w14:paraId="44002761" w14:textId="77777777" w:rsidTr="006538D5">
        <w:tc>
          <w:tcPr>
            <w:tcW w:w="2088" w:type="dxa"/>
          </w:tcPr>
          <w:p w14:paraId="2AA50781"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Numărul de telefon</w:t>
            </w:r>
          </w:p>
        </w:tc>
        <w:tc>
          <w:tcPr>
            <w:tcW w:w="10381" w:type="dxa"/>
          </w:tcPr>
          <w:p w14:paraId="181DA2ED"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r>
      <w:tr w:rsidR="00BB52D6" w:rsidRPr="004B5A30" w14:paraId="57D0967A" w14:textId="77777777" w:rsidTr="006538D5">
        <w:tc>
          <w:tcPr>
            <w:tcW w:w="2088" w:type="dxa"/>
          </w:tcPr>
          <w:p w14:paraId="54F38070"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Numărul de fax</w:t>
            </w:r>
          </w:p>
        </w:tc>
        <w:tc>
          <w:tcPr>
            <w:tcW w:w="10381" w:type="dxa"/>
          </w:tcPr>
          <w:p w14:paraId="1C933E7A"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r>
      <w:tr w:rsidR="00BB52D6" w:rsidRPr="004B5A30" w14:paraId="0C119CA0" w14:textId="77777777" w:rsidTr="006538D5">
        <w:tc>
          <w:tcPr>
            <w:tcW w:w="2088" w:type="dxa"/>
          </w:tcPr>
          <w:p w14:paraId="78299D16"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Email</w:t>
            </w:r>
          </w:p>
        </w:tc>
        <w:tc>
          <w:tcPr>
            <w:tcW w:w="10381" w:type="dxa"/>
          </w:tcPr>
          <w:p w14:paraId="6F7C3BDE"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r>
    </w:tbl>
    <w:p w14:paraId="1AB26C09"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bookmarkStart w:id="6" w:name="PersFin"/>
      <w:bookmarkStart w:id="7" w:name="IDFin"/>
      <w:bookmarkStart w:id="8" w:name="_Toc424641560"/>
      <w:bookmarkEnd w:id="6"/>
      <w:bookmarkEnd w:id="7"/>
      <w:r w:rsidRPr="004B5A30">
        <w:rPr>
          <w:rFonts w:asciiTheme="minorHAnsi" w:eastAsiaTheme="majorEastAsia" w:hAnsiTheme="minorHAnsi" w:cstheme="minorHAnsi"/>
          <w:color w:val="002060"/>
          <w:sz w:val="20"/>
          <w:szCs w:val="20"/>
        </w:rPr>
        <w:t>Banca/Trezoreria</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0381"/>
      </w:tblGrid>
      <w:tr w:rsidR="00BB52D6" w:rsidRPr="004B5A30" w14:paraId="6EEC5D7C" w14:textId="77777777" w:rsidTr="006538D5">
        <w:tc>
          <w:tcPr>
            <w:tcW w:w="2088" w:type="dxa"/>
          </w:tcPr>
          <w:p w14:paraId="49E75ACD"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lang w:eastAsia="sk-SK"/>
              </w:rPr>
            </w:pPr>
            <w:r w:rsidRPr="004B5A30">
              <w:rPr>
                <w:rFonts w:asciiTheme="minorHAnsi" w:eastAsiaTheme="majorEastAsia" w:hAnsiTheme="minorHAnsi" w:cstheme="minorHAnsi"/>
                <w:color w:val="002060"/>
                <w:sz w:val="20"/>
                <w:szCs w:val="20"/>
                <w:lang w:eastAsia="sk-SK"/>
              </w:rPr>
              <w:t>Denumirea băncii (sucursalei)</w:t>
            </w:r>
          </w:p>
        </w:tc>
        <w:tc>
          <w:tcPr>
            <w:tcW w:w="10381" w:type="dxa"/>
          </w:tcPr>
          <w:p w14:paraId="4B9359E4"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r>
      <w:tr w:rsidR="00BB52D6" w:rsidRPr="004B5A30" w14:paraId="3B006E3A" w14:textId="77777777" w:rsidTr="006538D5">
        <w:tc>
          <w:tcPr>
            <w:tcW w:w="2088" w:type="dxa"/>
          </w:tcPr>
          <w:p w14:paraId="7CCB6032"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Sediul băncii</w:t>
            </w:r>
          </w:p>
        </w:tc>
        <w:tc>
          <w:tcPr>
            <w:tcW w:w="10381" w:type="dxa"/>
          </w:tcPr>
          <w:p w14:paraId="21364BA3"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r>
      <w:tr w:rsidR="00BB52D6" w:rsidRPr="004B5A30" w14:paraId="72A92964" w14:textId="77777777" w:rsidTr="006538D5">
        <w:tc>
          <w:tcPr>
            <w:tcW w:w="2088" w:type="dxa"/>
          </w:tcPr>
          <w:p w14:paraId="1A9181E3"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Codul IBAN</w:t>
            </w:r>
          </w:p>
        </w:tc>
        <w:tc>
          <w:tcPr>
            <w:tcW w:w="10381" w:type="dxa"/>
          </w:tcPr>
          <w:p w14:paraId="5B309AA2"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r>
    </w:tbl>
    <w:p w14:paraId="5EA5DAC9"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bookmarkStart w:id="9" w:name="_Toc424641561"/>
      <w:r w:rsidRPr="004B5A30">
        <w:rPr>
          <w:rFonts w:asciiTheme="minorHAnsi" w:eastAsiaTheme="majorEastAsia" w:hAnsiTheme="minorHAnsi" w:cstheme="minorHAnsi"/>
          <w:color w:val="002060"/>
          <w:sz w:val="20"/>
          <w:szCs w:val="20"/>
        </w:rPr>
        <w:t>Sprijin primit în prezent sau anterior din fonduri publice și/sau împrumuturi din partea instituțiilor financiare internaționale (IFI)</w:t>
      </w:r>
      <w:bookmarkStart w:id="10" w:name="_Toc105423697"/>
      <w:bookmarkStart w:id="11" w:name="_Toc111205526"/>
      <w:bookmarkStart w:id="12" w:name="_Toc111206017"/>
      <w:bookmarkStart w:id="13" w:name="_Toc113001670"/>
      <w:bookmarkEnd w:id="9"/>
    </w:p>
    <w:p w14:paraId="1BC73BCB" w14:textId="77777777" w:rsidR="00BB52D6" w:rsidRPr="004B5A30" w:rsidRDefault="00BB52D6" w:rsidP="004B5A30">
      <w:pPr>
        <w:keepNext/>
        <w:keepLines/>
        <w:spacing w:after="0" w:line="240" w:lineRule="auto"/>
        <w:outlineLvl w:val="0"/>
        <w:rPr>
          <w:rFonts w:asciiTheme="minorHAnsi" w:eastAsia="MS Gothic" w:hAnsiTheme="minorHAnsi" w:cstheme="minorHAnsi"/>
          <w:color w:val="002060"/>
          <w:sz w:val="20"/>
          <w:szCs w:val="20"/>
        </w:rPr>
      </w:pPr>
      <w:r w:rsidRPr="004B5A30">
        <w:rPr>
          <w:rFonts w:asciiTheme="minorHAnsi" w:eastAsia="MS Gothic" w:hAnsiTheme="minorHAnsi" w:cstheme="minorHAnsi"/>
          <w:color w:val="002060"/>
          <w:sz w:val="20"/>
          <w:szCs w:val="20"/>
        </w:rPr>
        <w:t>Taxa pe valoarea adăugată</w:t>
      </w:r>
      <w:bookmarkEnd w:id="10"/>
      <w:bookmarkEnd w:id="11"/>
      <w:bookmarkEnd w:id="12"/>
      <w:bookmarkEnd w:id="13"/>
    </w:p>
    <w:p w14:paraId="454DAE5E"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bookmarkStart w:id="14" w:name="_Toc111205527"/>
      <w:bookmarkStart w:id="15" w:name="_Toc111206018"/>
      <w:bookmarkStart w:id="16" w:name="_Toc113001671"/>
      <w:r w:rsidRPr="004B5A30">
        <w:rPr>
          <w:rFonts w:asciiTheme="minorHAnsi" w:eastAsiaTheme="majorEastAsia" w:hAnsiTheme="minorHAnsi" w:cstheme="minorHAnsi"/>
          <w:color w:val="002060"/>
          <w:sz w:val="20"/>
          <w:szCs w:val="20"/>
        </w:rPr>
        <w:t>Organizația este plătitoare de TVA?</w:t>
      </w:r>
      <w:bookmarkEnd w:id="14"/>
      <w:bookmarkEnd w:id="15"/>
      <w:bookmarkEnd w:id="16"/>
    </w:p>
    <w:p w14:paraId="50271AE6"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fldChar w:fldCharType="begin">
          <w:ffData>
            <w:name w:val="Check4"/>
            <w:enabled/>
            <w:calcOnExit w:val="0"/>
            <w:checkBox>
              <w:sizeAuto/>
              <w:default w:val="0"/>
            </w:checkBox>
          </w:ffData>
        </w:fldChar>
      </w:r>
      <w:r w:rsidRPr="004B5A30">
        <w:rPr>
          <w:rFonts w:asciiTheme="minorHAnsi" w:eastAsiaTheme="majorEastAsia" w:hAnsiTheme="minorHAnsi" w:cstheme="minorHAnsi"/>
          <w:color w:val="002060"/>
          <w:sz w:val="20"/>
          <w:szCs w:val="20"/>
        </w:rPr>
        <w:instrText xml:space="preserve"> FORMCHECKBOX </w:instrText>
      </w:r>
      <w:r w:rsidR="00000000">
        <w:rPr>
          <w:rFonts w:asciiTheme="minorHAnsi" w:eastAsiaTheme="majorEastAsia" w:hAnsiTheme="minorHAnsi" w:cstheme="minorHAnsi"/>
          <w:color w:val="002060"/>
          <w:sz w:val="20"/>
          <w:szCs w:val="20"/>
        </w:rPr>
      </w:r>
      <w:r w:rsidR="00000000">
        <w:rPr>
          <w:rFonts w:asciiTheme="minorHAnsi" w:eastAsiaTheme="majorEastAsia" w:hAnsiTheme="minorHAnsi" w:cstheme="minorHAnsi"/>
          <w:color w:val="002060"/>
          <w:sz w:val="20"/>
          <w:szCs w:val="20"/>
        </w:rPr>
        <w:fldChar w:fldCharType="separate"/>
      </w:r>
      <w:r w:rsidRPr="004B5A30">
        <w:rPr>
          <w:rFonts w:asciiTheme="minorHAnsi" w:eastAsiaTheme="majorEastAsia" w:hAnsiTheme="minorHAnsi" w:cstheme="minorHAnsi"/>
          <w:color w:val="002060"/>
          <w:sz w:val="20"/>
          <w:szCs w:val="20"/>
        </w:rPr>
        <w:fldChar w:fldCharType="end"/>
      </w:r>
      <w:r w:rsidRPr="004B5A30">
        <w:rPr>
          <w:rFonts w:asciiTheme="minorHAnsi" w:eastAsiaTheme="majorEastAsia" w:hAnsiTheme="minorHAnsi" w:cstheme="minorHAnsi"/>
          <w:color w:val="002060"/>
          <w:sz w:val="20"/>
          <w:szCs w:val="20"/>
        </w:rPr>
        <w:t xml:space="preserve"> Da </w:t>
      </w:r>
    </w:p>
    <w:p w14:paraId="073FBFBA"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fldChar w:fldCharType="begin">
          <w:ffData>
            <w:name w:val="Check5"/>
            <w:enabled/>
            <w:calcOnExit w:val="0"/>
            <w:checkBox>
              <w:sizeAuto/>
              <w:default w:val="0"/>
            </w:checkBox>
          </w:ffData>
        </w:fldChar>
      </w:r>
      <w:r w:rsidRPr="004B5A30">
        <w:rPr>
          <w:rFonts w:asciiTheme="minorHAnsi" w:eastAsiaTheme="majorEastAsia" w:hAnsiTheme="minorHAnsi" w:cstheme="minorHAnsi"/>
          <w:color w:val="002060"/>
          <w:sz w:val="20"/>
          <w:szCs w:val="20"/>
        </w:rPr>
        <w:instrText xml:space="preserve"> FORMCHECKBOX </w:instrText>
      </w:r>
      <w:r w:rsidR="00000000">
        <w:rPr>
          <w:rFonts w:asciiTheme="minorHAnsi" w:eastAsiaTheme="majorEastAsia" w:hAnsiTheme="minorHAnsi" w:cstheme="minorHAnsi"/>
          <w:color w:val="002060"/>
          <w:sz w:val="20"/>
          <w:szCs w:val="20"/>
        </w:rPr>
      </w:r>
      <w:r w:rsidR="00000000">
        <w:rPr>
          <w:rFonts w:asciiTheme="minorHAnsi" w:eastAsiaTheme="majorEastAsia" w:hAnsiTheme="minorHAnsi" w:cstheme="minorHAnsi"/>
          <w:color w:val="002060"/>
          <w:sz w:val="20"/>
          <w:szCs w:val="20"/>
        </w:rPr>
        <w:fldChar w:fldCharType="separate"/>
      </w:r>
      <w:r w:rsidRPr="004B5A30">
        <w:rPr>
          <w:rFonts w:asciiTheme="minorHAnsi" w:eastAsiaTheme="majorEastAsia" w:hAnsiTheme="minorHAnsi" w:cstheme="minorHAnsi"/>
          <w:color w:val="002060"/>
          <w:sz w:val="20"/>
          <w:szCs w:val="20"/>
        </w:rPr>
        <w:fldChar w:fldCharType="end"/>
      </w:r>
      <w:r w:rsidRPr="004B5A30">
        <w:rPr>
          <w:rFonts w:asciiTheme="minorHAnsi" w:eastAsiaTheme="majorEastAsia" w:hAnsiTheme="minorHAnsi" w:cstheme="minorHAnsi"/>
          <w:color w:val="002060"/>
          <w:sz w:val="20"/>
          <w:szCs w:val="20"/>
        </w:rPr>
        <w:t xml:space="preserve"> Nu</w:t>
      </w:r>
    </w:p>
    <w:p w14:paraId="33AAF1B4"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p w14:paraId="40074388"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PROIECTUL</w:t>
      </w:r>
    </w:p>
    <w:p w14:paraId="71B69AA2"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Localizarea proiectului</w:t>
      </w:r>
    </w:p>
    <w:p w14:paraId="05573E14"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bl>
      <w:tblPr>
        <w:tblW w:w="12505" w:type="dxa"/>
        <w:tblLayout w:type="fixed"/>
        <w:tblCellMar>
          <w:left w:w="10" w:type="dxa"/>
          <w:right w:w="10" w:type="dxa"/>
        </w:tblCellMar>
        <w:tblLook w:val="0000" w:firstRow="0" w:lastRow="0" w:firstColumn="0" w:lastColumn="0" w:noHBand="0" w:noVBand="0"/>
      </w:tblPr>
      <w:tblGrid>
        <w:gridCol w:w="6608"/>
        <w:gridCol w:w="5897"/>
      </w:tblGrid>
      <w:tr w:rsidR="00BB52D6" w:rsidRPr="004B5A30" w14:paraId="7D841A63" w14:textId="77777777" w:rsidTr="006538D5">
        <w:trPr>
          <w:trHeight w:val="249"/>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F5373D"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Localizarea proiectului (județ, localitate, alte date relevante despre localizarea proiectului)</w:t>
            </w:r>
          </w:p>
        </w:tc>
        <w:tc>
          <w:tcPr>
            <w:tcW w:w="5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52549"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r>
      <w:tr w:rsidR="00BB52D6" w:rsidRPr="004B5A30" w14:paraId="29D22AEC" w14:textId="77777777" w:rsidTr="006538D5">
        <w:trPr>
          <w:trHeight w:val="249"/>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542FF"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 xml:space="preserve">Sediul social </w:t>
            </w:r>
          </w:p>
        </w:tc>
        <w:tc>
          <w:tcPr>
            <w:tcW w:w="5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18145F"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r>
      <w:tr w:rsidR="00BB52D6" w:rsidRPr="004B5A30" w14:paraId="065AFF03" w14:textId="77777777" w:rsidTr="006538D5">
        <w:trPr>
          <w:trHeight w:val="327"/>
        </w:trPr>
        <w:tc>
          <w:tcPr>
            <w:tcW w:w="125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5723A"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Prezentați analiza de nevoi în urma căreia se constată necesitatea investiției precum și contribuția la atingerea obiectivelor strategiile de dezvoltare regională, de inovare și de specializare inteligentă.- max. 5000 caractere</w:t>
            </w:r>
          </w:p>
          <w:p w14:paraId="77BC1ABF"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r>
    </w:tbl>
    <w:p w14:paraId="6BF5BFAC"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lang w:eastAsia="sk-SK"/>
        </w:rPr>
      </w:pPr>
    </w:p>
    <w:p w14:paraId="4DC7226B"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lang w:eastAsia="sk-SK"/>
        </w:rPr>
      </w:pPr>
      <w:r w:rsidRPr="004B5A30">
        <w:rPr>
          <w:rFonts w:asciiTheme="minorHAnsi" w:eastAsiaTheme="majorEastAsia" w:hAnsiTheme="minorHAnsi" w:cstheme="minorHAnsi"/>
          <w:color w:val="002060"/>
          <w:sz w:val="20"/>
          <w:szCs w:val="20"/>
          <w:lang w:eastAsia="sk-SK"/>
        </w:rPr>
        <w:t>Locul de implementare al proiectului:.</w:t>
      </w:r>
    </w:p>
    <w:p w14:paraId="6B80434D"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lang w:eastAsia="sk-SK"/>
        </w:rPr>
      </w:pPr>
      <w:r w:rsidRPr="004B5A30">
        <w:rPr>
          <w:rFonts w:asciiTheme="minorHAnsi" w:eastAsiaTheme="majorEastAsia" w:hAnsiTheme="minorHAnsi" w:cstheme="minorHAnsi"/>
          <w:color w:val="002060"/>
          <w:sz w:val="20"/>
          <w:szCs w:val="20"/>
          <w:lang w:eastAsia="sk-SK"/>
        </w:rPr>
        <w:t>Completați cu adresa completă a locului de implementare a proiectului (țară, regiunea de dezvoltare, județ, localitate de implementare proiect, adresă)</w:t>
      </w:r>
    </w:p>
    <w:p w14:paraId="32A2D869"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lang w:eastAsia="sk-SK"/>
        </w:rPr>
      </w:pPr>
    </w:p>
    <w:p w14:paraId="2C54FC4D" w14:textId="77777777" w:rsidR="00BB52D6" w:rsidRPr="004B5A30" w:rsidRDefault="00BB52D6" w:rsidP="004B5A30">
      <w:pPr>
        <w:keepNext/>
        <w:keepLines/>
        <w:spacing w:after="0" w:line="240" w:lineRule="auto"/>
        <w:outlineLvl w:val="0"/>
        <w:rPr>
          <w:rFonts w:asciiTheme="minorHAnsi" w:eastAsiaTheme="majorEastAsia" w:hAnsiTheme="minorHAnsi" w:cstheme="minorHAnsi"/>
          <w:b/>
          <w:bCs/>
          <w:color w:val="002060"/>
          <w:sz w:val="20"/>
          <w:szCs w:val="20"/>
        </w:rPr>
      </w:pPr>
      <w:r w:rsidRPr="004B5A30">
        <w:rPr>
          <w:rFonts w:asciiTheme="minorHAnsi" w:eastAsiaTheme="majorEastAsia" w:hAnsiTheme="minorHAnsi" w:cstheme="minorHAnsi"/>
          <w:b/>
          <w:bCs/>
          <w:color w:val="002060"/>
          <w:sz w:val="20"/>
          <w:szCs w:val="20"/>
        </w:rPr>
        <w:t xml:space="preserve">Anexarea avizului ISJ este condiție de eligibilitate. </w:t>
      </w:r>
    </w:p>
    <w:p w14:paraId="535FECBD" w14:textId="481729C4"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bl>
      <w:tblPr>
        <w:tblW w:w="12505" w:type="dxa"/>
        <w:tblLayout w:type="fixed"/>
        <w:tblCellMar>
          <w:left w:w="10" w:type="dxa"/>
          <w:right w:w="10" w:type="dxa"/>
        </w:tblCellMar>
        <w:tblLook w:val="0000" w:firstRow="0" w:lastRow="0" w:firstColumn="0" w:lastColumn="0" w:noHBand="0" w:noVBand="0"/>
      </w:tblPr>
      <w:tblGrid>
        <w:gridCol w:w="12505"/>
      </w:tblGrid>
      <w:tr w:rsidR="00BB52D6" w:rsidRPr="004B5A30" w14:paraId="4B9E9259" w14:textId="77777777" w:rsidTr="006538D5">
        <w:trPr>
          <w:trHeight w:val="354"/>
        </w:trPr>
        <w:tc>
          <w:tcPr>
            <w:tcW w:w="12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9F58A" w14:textId="3BAA2A08"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lastRenderedPageBreak/>
              <w:t xml:space="preserve">DESCRIEREA PROIECTULUI </w:t>
            </w:r>
          </w:p>
          <w:p w14:paraId="731D71AB"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r>
      <w:tr w:rsidR="00BB52D6" w:rsidRPr="004B5A30" w14:paraId="0199A7D4" w14:textId="77777777" w:rsidTr="006538D5">
        <w:trPr>
          <w:trHeight w:val="264"/>
        </w:trPr>
        <w:tc>
          <w:tcPr>
            <w:tcW w:w="12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14975"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Descrieți obiectivele proiectului</w:t>
            </w:r>
          </w:p>
          <w:p w14:paraId="520E171D" w14:textId="64E37D2B"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r>
      <w:tr w:rsidR="00BB52D6" w:rsidRPr="004B5A30" w14:paraId="66FAA197" w14:textId="77777777" w:rsidTr="006538D5">
        <w:trPr>
          <w:trHeight w:val="255"/>
        </w:trPr>
        <w:tc>
          <w:tcPr>
            <w:tcW w:w="12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81FE4"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Date generale privind investiția propusă prin proiect</w:t>
            </w:r>
          </w:p>
          <w:p w14:paraId="5E7C70A7" w14:textId="026E496B"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lang w:eastAsia="sk-SK"/>
              </w:rPr>
            </w:pPr>
            <w:r w:rsidRPr="004B5A30">
              <w:rPr>
                <w:rFonts w:asciiTheme="minorHAnsi" w:eastAsiaTheme="majorEastAsia" w:hAnsiTheme="minorHAnsi" w:cstheme="minorHAnsi"/>
                <w:color w:val="002060"/>
                <w:sz w:val="20"/>
                <w:szCs w:val="20"/>
              </w:rPr>
              <w:t xml:space="preserve">Se vor </w:t>
            </w:r>
            <w:r w:rsidR="00CD3348" w:rsidRPr="004B5A30">
              <w:rPr>
                <w:rFonts w:asciiTheme="minorHAnsi" w:eastAsiaTheme="majorEastAsia" w:hAnsiTheme="minorHAnsi" w:cstheme="minorHAnsi"/>
                <w:color w:val="002060"/>
                <w:sz w:val="20"/>
                <w:szCs w:val="20"/>
              </w:rPr>
              <w:t xml:space="preserve">prezenta </w:t>
            </w:r>
            <w:r w:rsidRPr="004B5A30">
              <w:rPr>
                <w:rFonts w:asciiTheme="minorHAnsi" w:eastAsiaTheme="majorEastAsia" w:hAnsiTheme="minorHAnsi" w:cstheme="minorHAnsi"/>
                <w:b/>
                <w:bCs/>
                <w:color w:val="002060"/>
                <w:sz w:val="20"/>
                <w:szCs w:val="20"/>
              </w:rPr>
              <w:t>investițiile</w:t>
            </w:r>
            <w:r w:rsidR="004B5A30" w:rsidRPr="004B5A30">
              <w:rPr>
                <w:rFonts w:asciiTheme="minorHAnsi" w:eastAsiaTheme="majorEastAsia" w:hAnsiTheme="minorHAnsi" w:cstheme="minorHAnsi"/>
                <w:b/>
                <w:bCs/>
                <w:color w:val="002060"/>
                <w:sz w:val="20"/>
                <w:szCs w:val="20"/>
              </w:rPr>
              <w:t xml:space="preserve"> care vor fi finantate</w:t>
            </w:r>
            <w:r w:rsidRPr="004B5A30">
              <w:rPr>
                <w:rFonts w:asciiTheme="minorHAnsi" w:eastAsiaTheme="majorEastAsia" w:hAnsiTheme="minorHAnsi" w:cstheme="minorHAnsi"/>
                <w:b/>
                <w:bCs/>
                <w:color w:val="002060"/>
                <w:sz w:val="20"/>
                <w:szCs w:val="20"/>
                <w:lang w:eastAsia="sk-SK"/>
              </w:rPr>
              <w:t xml:space="preserve">, </w:t>
            </w:r>
            <w:r w:rsidRPr="004B5A30">
              <w:rPr>
                <w:rFonts w:asciiTheme="minorHAnsi" w:eastAsiaTheme="majorEastAsia" w:hAnsiTheme="minorHAnsi" w:cstheme="minorHAnsi"/>
                <w:color w:val="002060"/>
                <w:sz w:val="20"/>
                <w:szCs w:val="20"/>
                <w:lang w:eastAsia="sk-SK"/>
              </w:rPr>
              <w:t>specificându-se ce se dorește a se realiza prin proiect. Informațiile incluse în cadrul acestei subsecțiuni se vor corela cu indicatorii de proiect</w:t>
            </w:r>
          </w:p>
        </w:tc>
      </w:tr>
      <w:tr w:rsidR="00BB52D6" w:rsidRPr="004B5A30" w14:paraId="260D3A80" w14:textId="77777777" w:rsidTr="006538D5">
        <w:trPr>
          <w:trHeight w:val="255"/>
        </w:trPr>
        <w:tc>
          <w:tcPr>
            <w:tcW w:w="12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866F6"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Justificarea necesității implementării proiectului</w:t>
            </w:r>
          </w:p>
          <w:p w14:paraId="6AE2CC06"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 xml:space="preserve">Descrieți cum proiectul propus va conduce la îndeplinirea obiectivelor priorității de investiție PNRR. </w:t>
            </w:r>
          </w:p>
          <w:p w14:paraId="19B9E84F" w14:textId="77777777" w:rsidR="00BB52D6" w:rsidRPr="004B5A30" w:rsidRDefault="00BB52D6" w:rsidP="004B5A30">
            <w:pPr>
              <w:spacing w:after="0" w:line="240" w:lineRule="auto"/>
              <w:rPr>
                <w:rFonts w:asciiTheme="minorHAnsi" w:hAnsiTheme="minorHAnsi" w:cstheme="minorHAnsi"/>
                <w:color w:val="002060"/>
                <w:sz w:val="20"/>
                <w:szCs w:val="20"/>
              </w:rPr>
            </w:pPr>
            <w:r w:rsidRPr="004B5A30">
              <w:rPr>
                <w:rFonts w:asciiTheme="minorHAnsi" w:hAnsiTheme="minorHAnsi" w:cstheme="minorHAnsi"/>
                <w:color w:val="002060"/>
                <w:sz w:val="20"/>
                <w:szCs w:val="20"/>
              </w:rPr>
              <w:t>Descrierea nevoii investiționale</w:t>
            </w:r>
          </w:p>
          <w:p w14:paraId="0C11E85B" w14:textId="54181C30" w:rsidR="00BB52D6" w:rsidRDefault="00BB52D6" w:rsidP="004B5A30">
            <w:pPr>
              <w:spacing w:after="0" w:line="240" w:lineRule="auto"/>
              <w:rPr>
                <w:rFonts w:asciiTheme="minorHAnsi" w:hAnsiTheme="minorHAnsi" w:cstheme="minorHAnsi"/>
                <w:b/>
                <w:bCs/>
                <w:color w:val="002060"/>
                <w:sz w:val="20"/>
                <w:szCs w:val="20"/>
              </w:rPr>
            </w:pPr>
            <w:r w:rsidRPr="004B5A30">
              <w:rPr>
                <w:rFonts w:asciiTheme="minorHAnsi" w:hAnsiTheme="minorHAnsi" w:cstheme="minorHAnsi"/>
                <w:b/>
                <w:bCs/>
                <w:color w:val="002060"/>
                <w:sz w:val="20"/>
                <w:szCs w:val="20"/>
              </w:rPr>
              <w:t>Beneficiarii finali provin dintr o zona defavorizată     Da/NU</w:t>
            </w:r>
          </w:p>
          <w:p w14:paraId="3BFE52DA" w14:textId="77777777" w:rsidR="00584AA7" w:rsidRPr="004B5A30" w:rsidRDefault="00584AA7" w:rsidP="004B5A30">
            <w:pPr>
              <w:spacing w:after="0" w:line="240" w:lineRule="auto"/>
              <w:rPr>
                <w:rFonts w:asciiTheme="minorHAnsi" w:hAnsiTheme="minorHAnsi" w:cstheme="minorHAnsi"/>
                <w:b/>
                <w:bCs/>
                <w:color w:val="002060"/>
                <w:sz w:val="20"/>
                <w:szCs w:val="20"/>
              </w:rPr>
            </w:pPr>
          </w:p>
          <w:p w14:paraId="260BB3BE" w14:textId="3A4715B2" w:rsidR="00BB52D6" w:rsidRPr="00584AA7" w:rsidRDefault="00BB52D6" w:rsidP="00584AA7">
            <w:pPr>
              <w:spacing w:after="0" w:line="240" w:lineRule="auto"/>
              <w:rPr>
                <w:rFonts w:asciiTheme="minorHAnsi" w:hAnsiTheme="minorHAnsi" w:cstheme="minorHAnsi"/>
                <w:color w:val="002060"/>
                <w:sz w:val="20"/>
                <w:szCs w:val="20"/>
                <w:bdr w:val="none" w:sz="0" w:space="0" w:color="auto" w:frame="1"/>
                <w:shd w:val="clear" w:color="auto" w:fill="FFFFFF"/>
              </w:rPr>
            </w:pPr>
            <w:r w:rsidRPr="004B5A30">
              <w:rPr>
                <w:rFonts w:asciiTheme="minorHAnsi" w:hAnsiTheme="minorHAnsi" w:cstheme="minorHAnsi"/>
                <w:color w:val="002060"/>
                <w:sz w:val="20"/>
                <w:szCs w:val="20"/>
                <w:bdr w:val="none" w:sz="0" w:space="0" w:color="auto" w:frame="1"/>
                <w:shd w:val="clear" w:color="auto" w:fill="FFFFFF"/>
              </w:rPr>
              <w:t xml:space="preserve">Conform Legii </w:t>
            </w:r>
            <w:r w:rsidR="00584AA7" w:rsidRPr="00584AA7">
              <w:rPr>
                <w:rFonts w:asciiTheme="minorHAnsi" w:hAnsiTheme="minorHAnsi" w:cstheme="minorHAnsi"/>
                <w:color w:val="002060"/>
                <w:sz w:val="20"/>
                <w:szCs w:val="20"/>
                <w:bdr w:val="none" w:sz="0" w:space="0" w:color="auto" w:frame="1"/>
                <w:shd w:val="clear" w:color="auto" w:fill="FFFFFF"/>
              </w:rPr>
              <w:t>nr. 350 din 6 iunie 2001</w:t>
            </w:r>
            <w:r w:rsidR="00584AA7">
              <w:rPr>
                <w:rFonts w:asciiTheme="minorHAnsi" w:hAnsiTheme="minorHAnsi" w:cstheme="minorHAnsi"/>
                <w:color w:val="002060"/>
                <w:sz w:val="20"/>
                <w:szCs w:val="20"/>
                <w:bdr w:val="none" w:sz="0" w:space="0" w:color="auto" w:frame="1"/>
                <w:shd w:val="clear" w:color="auto" w:fill="FFFFFF"/>
              </w:rPr>
              <w:t xml:space="preserve"> </w:t>
            </w:r>
            <w:r w:rsidR="00584AA7" w:rsidRPr="00584AA7">
              <w:rPr>
                <w:rFonts w:asciiTheme="minorHAnsi" w:hAnsiTheme="minorHAnsi" w:cstheme="minorHAnsi"/>
                <w:color w:val="002060"/>
                <w:sz w:val="20"/>
                <w:szCs w:val="20"/>
                <w:bdr w:val="none" w:sz="0" w:space="0" w:color="auto" w:frame="1"/>
                <w:shd w:val="clear" w:color="auto" w:fill="FFFFFF"/>
              </w:rPr>
              <w:t>privind amenajarea teritoriului și urbanismul, cu modificările și completările ulterioare</w:t>
            </w:r>
            <w:r w:rsidRPr="004B5A30">
              <w:rPr>
                <w:rFonts w:asciiTheme="minorHAnsi" w:hAnsiTheme="minorHAnsi" w:cstheme="minorHAnsi"/>
                <w:color w:val="002060"/>
                <w:sz w:val="20"/>
                <w:szCs w:val="20"/>
                <w:bdr w:val="none" w:sz="0" w:space="0" w:color="auto" w:frame="1"/>
                <w:shd w:val="clear" w:color="auto" w:fill="FFFFFF"/>
              </w:rPr>
              <w:t xml:space="preserve">, </w:t>
            </w:r>
            <w:r w:rsidRPr="00584AA7">
              <w:rPr>
                <w:rFonts w:asciiTheme="minorHAnsi" w:hAnsiTheme="minorHAnsi" w:cstheme="minorHAnsi"/>
                <w:b/>
                <w:bCs/>
                <w:color w:val="002060"/>
                <w:sz w:val="20"/>
                <w:szCs w:val="20"/>
                <w:u w:val="single"/>
                <w:bdr w:val="none" w:sz="0" w:space="0" w:color="auto" w:frame="1"/>
                <w:shd w:val="clear" w:color="auto" w:fill="FFFFFF"/>
              </w:rPr>
              <w:t>zonele defavorizate</w:t>
            </w:r>
            <w:r w:rsidRPr="004B5A30">
              <w:rPr>
                <w:rFonts w:asciiTheme="minorHAnsi" w:hAnsiTheme="minorHAnsi" w:cstheme="minorHAnsi"/>
                <w:color w:val="002060"/>
                <w:sz w:val="20"/>
                <w:szCs w:val="20"/>
                <w:bdr w:val="none" w:sz="0" w:space="0" w:color="auto" w:frame="1"/>
                <w:shd w:val="clear" w:color="auto" w:fill="FFFFFF"/>
              </w:rPr>
              <w:t xml:space="preserve"> sunt a</w:t>
            </w:r>
            <w:r w:rsidRPr="004B5A30">
              <w:rPr>
                <w:rFonts w:asciiTheme="minorHAnsi" w:hAnsiTheme="minorHAnsi" w:cstheme="minorHAnsi"/>
                <w:color w:val="002060"/>
                <w:sz w:val="20"/>
                <w:szCs w:val="20"/>
                <w:shd w:val="clear" w:color="auto" w:fill="FFFFFF"/>
              </w:rPr>
              <w:t>rii geografice strict delimitate teritorial, care îndeplinesc cel puțin una dintre următoarele condiții:</w:t>
            </w:r>
            <w:r w:rsidRPr="004B5A30">
              <w:rPr>
                <w:rFonts w:asciiTheme="minorHAnsi" w:hAnsiTheme="minorHAnsi" w:cstheme="minorHAnsi"/>
                <w:color w:val="002060"/>
                <w:sz w:val="20"/>
                <w:szCs w:val="20"/>
              </w:rPr>
              <w:br/>
            </w:r>
            <w:r w:rsidRPr="004B5A30">
              <w:rPr>
                <w:rFonts w:asciiTheme="minorHAnsi" w:hAnsiTheme="minorHAnsi" w:cstheme="minorHAnsi"/>
                <w:color w:val="002060"/>
                <w:sz w:val="20"/>
                <w:szCs w:val="20"/>
                <w:shd w:val="clear" w:color="auto" w:fill="FFFFFF"/>
              </w:rPr>
              <w:t>a)au structuri productive monoindustriale care în activitatea zonei mobilizează mai mult de 50% din populația salariată;</w:t>
            </w:r>
            <w:r w:rsidRPr="004B5A30">
              <w:rPr>
                <w:rFonts w:asciiTheme="minorHAnsi" w:hAnsiTheme="minorHAnsi" w:cstheme="minorHAnsi"/>
                <w:color w:val="002060"/>
                <w:sz w:val="20"/>
                <w:szCs w:val="20"/>
              </w:rPr>
              <w:br/>
            </w:r>
            <w:r w:rsidRPr="004B5A30">
              <w:rPr>
                <w:rFonts w:asciiTheme="minorHAnsi" w:hAnsiTheme="minorHAnsi" w:cstheme="minorHAnsi"/>
                <w:color w:val="002060"/>
                <w:sz w:val="20"/>
                <w:szCs w:val="20"/>
                <w:shd w:val="clear" w:color="auto" w:fill="FFFFFF"/>
              </w:rPr>
              <w:t>b)sunt zone miniere în care personalul a fost disponibilizat prin concedieri colective în urma aplicării programelor de restructurare;</w:t>
            </w:r>
            <w:r w:rsidRPr="004B5A30">
              <w:rPr>
                <w:rFonts w:asciiTheme="minorHAnsi" w:hAnsiTheme="minorHAnsi" w:cstheme="minorHAnsi"/>
                <w:color w:val="002060"/>
                <w:sz w:val="20"/>
                <w:szCs w:val="20"/>
              </w:rPr>
              <w:br/>
            </w:r>
            <w:r w:rsidRPr="004B5A30">
              <w:rPr>
                <w:rFonts w:asciiTheme="minorHAnsi" w:hAnsiTheme="minorHAnsi" w:cstheme="minorHAnsi"/>
                <w:color w:val="002060"/>
                <w:sz w:val="20"/>
                <w:szCs w:val="20"/>
                <w:shd w:val="clear" w:color="auto" w:fill="FFFFFF"/>
              </w:rPr>
              <w:t>c)în urma lichidării, restructurării sau privatizării unor agenți economici apar concedieri colective care afectează mai mult de 25% din numărul angajaților care au domiciliul stabil în zona respectivă;</w:t>
            </w:r>
            <w:r w:rsidRPr="004B5A30">
              <w:rPr>
                <w:rFonts w:asciiTheme="minorHAnsi" w:hAnsiTheme="minorHAnsi" w:cstheme="minorHAnsi"/>
                <w:color w:val="002060"/>
                <w:sz w:val="20"/>
                <w:szCs w:val="20"/>
              </w:rPr>
              <w:br/>
            </w:r>
            <w:r w:rsidRPr="004B5A30">
              <w:rPr>
                <w:rFonts w:asciiTheme="minorHAnsi" w:hAnsiTheme="minorHAnsi" w:cstheme="minorHAnsi"/>
                <w:color w:val="002060"/>
                <w:sz w:val="20"/>
                <w:szCs w:val="20"/>
                <w:shd w:val="clear" w:color="auto" w:fill="FFFFFF"/>
              </w:rPr>
              <w:t>d)rata șomajului depășește cu 25% rata șomajului la nivel național;</w:t>
            </w:r>
            <w:r w:rsidRPr="004B5A30">
              <w:rPr>
                <w:rFonts w:asciiTheme="minorHAnsi" w:hAnsiTheme="minorHAnsi" w:cstheme="minorHAnsi"/>
                <w:color w:val="002060"/>
                <w:sz w:val="20"/>
                <w:szCs w:val="20"/>
              </w:rPr>
              <w:br/>
            </w:r>
            <w:r w:rsidRPr="004B5A30">
              <w:rPr>
                <w:rFonts w:asciiTheme="minorHAnsi" w:hAnsiTheme="minorHAnsi" w:cstheme="minorHAnsi"/>
                <w:color w:val="002060"/>
                <w:sz w:val="20"/>
                <w:szCs w:val="20"/>
                <w:shd w:val="clear" w:color="auto" w:fill="FFFFFF"/>
              </w:rPr>
              <w:t>e)sunt lipsite de mijloace de comunicație și infrastructura este slab dezvoltată.</w:t>
            </w:r>
          </w:p>
          <w:p w14:paraId="29FB3AD8" w14:textId="77777777" w:rsidR="00BB52D6" w:rsidRPr="004B5A30" w:rsidRDefault="00BB52D6" w:rsidP="004B5A30">
            <w:pPr>
              <w:spacing w:after="0" w:line="240" w:lineRule="auto"/>
              <w:rPr>
                <w:rFonts w:asciiTheme="minorHAnsi" w:hAnsiTheme="minorHAnsi" w:cstheme="minorHAnsi"/>
                <w:color w:val="002060"/>
                <w:sz w:val="20"/>
                <w:szCs w:val="20"/>
              </w:rPr>
            </w:pPr>
            <w:r w:rsidRPr="004B5A30">
              <w:rPr>
                <w:rFonts w:asciiTheme="minorHAnsi" w:hAnsiTheme="minorHAnsi" w:cstheme="minorHAnsi"/>
                <w:color w:val="002060"/>
                <w:sz w:val="20"/>
                <w:szCs w:val="20"/>
              </w:rPr>
              <w:t>În plus, se va menționa dacă proiectul (integral sau parțial, respectiv activități/investiții din proiect) ce constituie obiectul prezentei cereri de finanțare a mai beneficiat deja de sprijin financiar din fonduri publice și se vor detalia informații referitoare la programul de finanțare.</w:t>
            </w:r>
          </w:p>
        </w:tc>
      </w:tr>
      <w:tr w:rsidR="00BB52D6" w:rsidRPr="004B5A30" w14:paraId="6CE23F55" w14:textId="77777777" w:rsidTr="006538D5">
        <w:trPr>
          <w:trHeight w:val="255"/>
        </w:trPr>
        <w:tc>
          <w:tcPr>
            <w:tcW w:w="12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A05A8"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Grup țintă/Potențialii beneficiari ai proiectului</w:t>
            </w:r>
          </w:p>
          <w:p w14:paraId="31B44C5C" w14:textId="57C7E6F1"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Indicați și cuantificați potențialii beneficiari de rezultatele proiectului si care sunt nevoile acestora</w:t>
            </w:r>
            <w:r w:rsidR="00CD3348" w:rsidRPr="004B5A30">
              <w:rPr>
                <w:rFonts w:asciiTheme="minorHAnsi" w:eastAsiaTheme="majorEastAsia" w:hAnsiTheme="minorHAnsi" w:cstheme="minorHAnsi"/>
                <w:color w:val="002060"/>
                <w:sz w:val="20"/>
                <w:szCs w:val="20"/>
              </w:rPr>
              <w:t>, inclusiv dinamica efectivelor de elevi din ultimii 5 ani</w:t>
            </w:r>
          </w:p>
        </w:tc>
      </w:tr>
      <w:tr w:rsidR="00BB52D6" w:rsidRPr="004B5A30" w14:paraId="09FAFABC" w14:textId="77777777" w:rsidTr="006538D5">
        <w:trPr>
          <w:trHeight w:val="255"/>
        </w:trPr>
        <w:tc>
          <w:tcPr>
            <w:tcW w:w="12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CFFFC" w14:textId="5C033ECC"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Aplicațiile depuse vor conține lista unităților de învățământ care vor fi dotate.</w:t>
            </w:r>
          </w:p>
          <w:p w14:paraId="64D63D4F" w14:textId="12542158" w:rsidR="00BB52D6" w:rsidRPr="004B5A30" w:rsidRDefault="004B5A30" w:rsidP="004B5A30">
            <w:pPr>
              <w:keepNext/>
              <w:keepLines/>
              <w:suppressAutoHyphens w:val="0"/>
              <w:autoSpaceDN/>
              <w:spacing w:after="0" w:line="240" w:lineRule="auto"/>
              <w:textAlignment w:val="auto"/>
              <w:outlineLvl w:val="0"/>
              <w:rPr>
                <w:rFonts w:asciiTheme="minorHAnsi" w:eastAsiaTheme="majorEastAsia" w:hAnsiTheme="minorHAnsi" w:cstheme="minorHAnsi"/>
                <w:color w:val="002060"/>
                <w:sz w:val="20"/>
                <w:szCs w:val="20"/>
              </w:rPr>
            </w:pPr>
            <w:r>
              <w:rPr>
                <w:rFonts w:asciiTheme="minorHAnsi" w:eastAsiaTheme="majorEastAsia" w:hAnsiTheme="minorHAnsi" w:cstheme="minorHAnsi"/>
                <w:color w:val="002060"/>
                <w:sz w:val="20"/>
                <w:szCs w:val="20"/>
              </w:rPr>
              <w:t>V</w:t>
            </w:r>
            <w:r w:rsidR="00BB52D6" w:rsidRPr="004B5A30">
              <w:rPr>
                <w:rFonts w:asciiTheme="minorHAnsi" w:eastAsiaTheme="majorEastAsia" w:hAnsiTheme="minorHAnsi" w:cstheme="minorHAnsi"/>
                <w:color w:val="002060"/>
                <w:sz w:val="20"/>
                <w:szCs w:val="20"/>
              </w:rPr>
              <w:t>or fi menționate numărul spațiilor disponibile pentru crearea unor</w:t>
            </w:r>
            <w:r w:rsidR="00BB52D6" w:rsidRPr="004B5A30">
              <w:rPr>
                <w:rFonts w:asciiTheme="minorHAnsi" w:eastAsiaTheme="majorEastAsia" w:hAnsiTheme="minorHAnsi" w:cstheme="minorHAnsi"/>
                <w:color w:val="002060"/>
                <w:sz w:val="20"/>
                <w:szCs w:val="20"/>
                <w:u w:val="single"/>
              </w:rPr>
              <w:t xml:space="preserve"> noi</w:t>
            </w:r>
            <w:r w:rsidR="00BB52D6" w:rsidRPr="004B5A30">
              <w:rPr>
                <w:rFonts w:asciiTheme="minorHAnsi" w:eastAsiaTheme="majorEastAsia" w:hAnsiTheme="minorHAnsi" w:cstheme="minorHAnsi"/>
                <w:color w:val="002060"/>
                <w:sz w:val="20"/>
                <w:szCs w:val="20"/>
              </w:rPr>
              <w:t xml:space="preserve"> laboratoare și cabinete școlare sau pentru desfășurarea activităților extrașcolare sau sportive.</w:t>
            </w:r>
          </w:p>
        </w:tc>
      </w:tr>
      <w:tr w:rsidR="00BB52D6" w:rsidRPr="004B5A30" w14:paraId="3452AC72" w14:textId="77777777" w:rsidTr="006538D5">
        <w:trPr>
          <w:trHeight w:val="255"/>
        </w:trPr>
        <w:tc>
          <w:tcPr>
            <w:tcW w:w="12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1BB83"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Activitățile proiectului</w:t>
            </w:r>
          </w:p>
          <w:p w14:paraId="323379CA"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lang w:eastAsia="sk-SK"/>
              </w:rPr>
            </w:pPr>
            <w:r w:rsidRPr="004B5A30">
              <w:rPr>
                <w:rFonts w:asciiTheme="minorHAnsi" w:eastAsiaTheme="majorEastAsia" w:hAnsiTheme="minorHAnsi" w:cstheme="minorHAnsi"/>
                <w:color w:val="002060"/>
                <w:sz w:val="20"/>
                <w:szCs w:val="20"/>
                <w:lang w:eastAsia="sk-SK"/>
              </w:rPr>
              <w:t xml:space="preserve">Descrieți activitățile prevăzute prin prezentul proiect. </w:t>
            </w:r>
          </w:p>
          <w:p w14:paraId="6FB2AAE3" w14:textId="408FD50E"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lang w:eastAsia="sk-SK"/>
              </w:rPr>
            </w:pPr>
            <w:r w:rsidRPr="004B5A30">
              <w:rPr>
                <w:rFonts w:asciiTheme="minorHAnsi" w:eastAsiaTheme="majorEastAsia" w:hAnsiTheme="minorHAnsi" w:cstheme="minorHAnsi"/>
                <w:color w:val="002060"/>
                <w:sz w:val="20"/>
                <w:szCs w:val="20"/>
                <w:lang w:eastAsia="sk-SK"/>
              </w:rPr>
              <w:t>Activitatea de informare și publicitate în cadrul proiectului</w:t>
            </w:r>
          </w:p>
        </w:tc>
      </w:tr>
      <w:tr w:rsidR="00BB52D6" w:rsidRPr="004B5A30" w14:paraId="78A9CA3B" w14:textId="77777777" w:rsidTr="006538D5">
        <w:trPr>
          <w:trHeight w:val="255"/>
        </w:trPr>
        <w:tc>
          <w:tcPr>
            <w:tcW w:w="12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E58AB"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bl>
            <w:tblPr>
              <w:tblW w:w="12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703"/>
              <w:gridCol w:w="1276"/>
              <w:gridCol w:w="4944"/>
            </w:tblGrid>
            <w:tr w:rsidR="00BB52D6" w:rsidRPr="004B5A30" w14:paraId="17A883D0" w14:textId="77777777" w:rsidTr="006538D5">
              <w:tc>
                <w:tcPr>
                  <w:tcW w:w="1384" w:type="dxa"/>
                  <w:shd w:val="clear" w:color="auto" w:fill="auto"/>
                </w:tcPr>
                <w:p w14:paraId="558C8E5B"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Activitate</w:t>
                  </w:r>
                </w:p>
                <w:p w14:paraId="0C3E2B07"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4703" w:type="dxa"/>
                  <w:shd w:val="clear" w:color="auto" w:fill="auto"/>
                </w:tcPr>
                <w:p w14:paraId="48056995"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Subactivitate</w:t>
                  </w:r>
                </w:p>
              </w:tc>
              <w:tc>
                <w:tcPr>
                  <w:tcW w:w="1276" w:type="dxa"/>
                  <w:shd w:val="clear" w:color="auto" w:fill="auto"/>
                </w:tcPr>
                <w:p w14:paraId="12B06242"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Detaliere</w:t>
                  </w:r>
                </w:p>
              </w:tc>
              <w:tc>
                <w:tcPr>
                  <w:tcW w:w="4944" w:type="dxa"/>
                  <w:shd w:val="clear" w:color="auto" w:fill="auto"/>
                </w:tcPr>
                <w:p w14:paraId="13B62B63"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Finanțări anterioare, dacă este cazul</w:t>
                  </w:r>
                </w:p>
                <w:p w14:paraId="4EAB2B4A"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Cofinanțare, daca este cazul</w:t>
                  </w:r>
                </w:p>
              </w:tc>
            </w:tr>
            <w:tr w:rsidR="00BB52D6" w:rsidRPr="004B5A30" w14:paraId="3F2F5127" w14:textId="77777777" w:rsidTr="006538D5">
              <w:trPr>
                <w:trHeight w:val="665"/>
              </w:trPr>
              <w:tc>
                <w:tcPr>
                  <w:tcW w:w="1384" w:type="dxa"/>
                  <w:shd w:val="clear" w:color="auto" w:fill="auto"/>
                </w:tcPr>
                <w:p w14:paraId="36D57271"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4703" w:type="dxa"/>
                  <w:shd w:val="clear" w:color="auto" w:fill="auto"/>
                </w:tcPr>
                <w:p w14:paraId="35943583"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1276" w:type="dxa"/>
                  <w:shd w:val="clear" w:color="auto" w:fill="auto"/>
                </w:tcPr>
                <w:p w14:paraId="11D5C1FA"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4944" w:type="dxa"/>
                  <w:shd w:val="clear" w:color="auto" w:fill="auto"/>
                </w:tcPr>
                <w:p w14:paraId="507F5010"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r>
          </w:tbl>
          <w:p w14:paraId="154908C2"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Datele completate în cadrul acestei secțiuni trebuie să corespundă cu prevederile Declarației de angajament atașate la formularul cererii de finanțare.</w:t>
            </w:r>
          </w:p>
          <w:p w14:paraId="2DE1A7CF"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bl>
            <w:tblPr>
              <w:tblW w:w="12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093"/>
              <w:gridCol w:w="3604"/>
              <w:gridCol w:w="1766"/>
              <w:gridCol w:w="2410"/>
            </w:tblGrid>
            <w:tr w:rsidR="00BB52D6" w:rsidRPr="004B5A30" w14:paraId="451C5ABA" w14:textId="77777777" w:rsidTr="006538D5">
              <w:tc>
                <w:tcPr>
                  <w:tcW w:w="1384" w:type="dxa"/>
                  <w:shd w:val="clear" w:color="auto" w:fill="auto"/>
                </w:tcPr>
                <w:p w14:paraId="44EF85EB"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Activitate</w:t>
                  </w:r>
                </w:p>
                <w:p w14:paraId="33F15A6B"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3093" w:type="dxa"/>
                  <w:shd w:val="clear" w:color="auto" w:fill="auto"/>
                </w:tcPr>
                <w:p w14:paraId="4D2690BD"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Subactivitate</w:t>
                  </w:r>
                </w:p>
              </w:tc>
              <w:tc>
                <w:tcPr>
                  <w:tcW w:w="3604" w:type="dxa"/>
                  <w:shd w:val="clear" w:color="auto" w:fill="auto"/>
                </w:tcPr>
                <w:p w14:paraId="5B8B82A4"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Linia/liniile bugetară/bugetare unde au fost bugetate activitățile și subactivitățile respective</w:t>
                  </w:r>
                </w:p>
              </w:tc>
              <w:tc>
                <w:tcPr>
                  <w:tcW w:w="1766" w:type="dxa"/>
                  <w:shd w:val="clear" w:color="auto" w:fill="auto"/>
                </w:tcPr>
                <w:p w14:paraId="121FC192"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Sumele eligibile incluse pentru fiecare linie bugetară</w:t>
                  </w:r>
                </w:p>
              </w:tc>
              <w:tc>
                <w:tcPr>
                  <w:tcW w:w="2410" w:type="dxa"/>
                  <w:shd w:val="clear" w:color="auto" w:fill="auto"/>
                </w:tcPr>
                <w:p w14:paraId="6751B868"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Total eligibil pentru fiecare activitate/subactivitate</w:t>
                  </w:r>
                </w:p>
              </w:tc>
            </w:tr>
            <w:tr w:rsidR="00BB52D6" w:rsidRPr="004B5A30" w14:paraId="4A795DD7" w14:textId="77777777" w:rsidTr="006538D5">
              <w:tc>
                <w:tcPr>
                  <w:tcW w:w="1384" w:type="dxa"/>
                  <w:shd w:val="clear" w:color="auto" w:fill="auto"/>
                </w:tcPr>
                <w:p w14:paraId="6BD16F74"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3093" w:type="dxa"/>
                  <w:shd w:val="clear" w:color="auto" w:fill="auto"/>
                </w:tcPr>
                <w:p w14:paraId="5CADA5D5"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3604" w:type="dxa"/>
                  <w:shd w:val="clear" w:color="auto" w:fill="auto"/>
                </w:tcPr>
                <w:p w14:paraId="0CBFBD6A"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p w14:paraId="32D2479A"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1766" w:type="dxa"/>
                  <w:shd w:val="clear" w:color="auto" w:fill="auto"/>
                </w:tcPr>
                <w:p w14:paraId="4811AC59"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2410" w:type="dxa"/>
                  <w:shd w:val="clear" w:color="auto" w:fill="auto"/>
                </w:tcPr>
                <w:p w14:paraId="690D9E28"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r>
          </w:tbl>
          <w:p w14:paraId="2D11DDDE"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p w14:paraId="2179628B"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Datele completate în cadrul tabelului de mai sus trebuie să fie corelate cu bugetul proiectului, precum și cu secțiunea de achiziții din cadrul proiectului.</w:t>
            </w:r>
          </w:p>
          <w:p w14:paraId="48C6409E"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lang w:eastAsia="sk-SK"/>
              </w:rPr>
            </w:pPr>
          </w:p>
        </w:tc>
      </w:tr>
      <w:tr w:rsidR="00BB52D6" w:rsidRPr="004B5A30" w14:paraId="0A761556" w14:textId="77777777" w:rsidTr="006538D5">
        <w:trPr>
          <w:trHeight w:val="255"/>
        </w:trPr>
        <w:tc>
          <w:tcPr>
            <w:tcW w:w="12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03BA9"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Calendarul de implementare a proiectului</w:t>
            </w:r>
          </w:p>
          <w:p w14:paraId="6C5F0FA4"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lang w:eastAsia="sk-SK"/>
              </w:rPr>
            </w:pPr>
          </w:p>
          <w:tbl>
            <w:tblPr>
              <w:tblW w:w="1194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000" w:firstRow="0" w:lastRow="0" w:firstColumn="0" w:lastColumn="0" w:noHBand="0" w:noVBand="0"/>
            </w:tblPr>
            <w:tblGrid>
              <w:gridCol w:w="2677"/>
              <w:gridCol w:w="1080"/>
              <w:gridCol w:w="1170"/>
              <w:gridCol w:w="709"/>
              <w:gridCol w:w="709"/>
              <w:gridCol w:w="709"/>
              <w:gridCol w:w="708"/>
              <w:gridCol w:w="709"/>
              <w:gridCol w:w="709"/>
              <w:gridCol w:w="709"/>
              <w:gridCol w:w="708"/>
              <w:gridCol w:w="567"/>
              <w:gridCol w:w="783"/>
            </w:tblGrid>
            <w:tr w:rsidR="00BB52D6" w:rsidRPr="004B5A30" w14:paraId="1E21534A" w14:textId="77777777" w:rsidTr="006538D5">
              <w:trPr>
                <w:cantSplit/>
              </w:trPr>
              <w:tc>
                <w:tcPr>
                  <w:tcW w:w="2677" w:type="dxa"/>
                  <w:vMerge w:val="restart"/>
                  <w:vAlign w:val="center"/>
                </w:tcPr>
                <w:p w14:paraId="15E7FD31"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Nr. Crt.</w:t>
                  </w:r>
                </w:p>
              </w:tc>
              <w:tc>
                <w:tcPr>
                  <w:tcW w:w="1080" w:type="dxa"/>
                  <w:vMerge w:val="restart"/>
                  <w:vAlign w:val="center"/>
                </w:tcPr>
                <w:p w14:paraId="7FE908F4"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Activitatea</w:t>
                  </w:r>
                </w:p>
              </w:tc>
              <w:tc>
                <w:tcPr>
                  <w:tcW w:w="1170" w:type="dxa"/>
                  <w:vMerge w:val="restart"/>
                  <w:vAlign w:val="center"/>
                </w:tcPr>
                <w:p w14:paraId="2A0975C6"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Responsabil</w:t>
                  </w:r>
                </w:p>
              </w:tc>
              <w:tc>
                <w:tcPr>
                  <w:tcW w:w="3544" w:type="dxa"/>
                  <w:gridSpan w:val="5"/>
                  <w:vAlign w:val="center"/>
                </w:tcPr>
                <w:p w14:paraId="47F7ED98"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Anul 1</w:t>
                  </w:r>
                </w:p>
              </w:tc>
              <w:tc>
                <w:tcPr>
                  <w:tcW w:w="3476" w:type="dxa"/>
                  <w:gridSpan w:val="5"/>
                  <w:vAlign w:val="center"/>
                </w:tcPr>
                <w:p w14:paraId="0D62B0B2"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Anul n</w:t>
                  </w:r>
                </w:p>
              </w:tc>
            </w:tr>
            <w:tr w:rsidR="00BB52D6" w:rsidRPr="004B5A30" w14:paraId="4682F75C" w14:textId="77777777" w:rsidTr="006538D5">
              <w:trPr>
                <w:cantSplit/>
              </w:trPr>
              <w:tc>
                <w:tcPr>
                  <w:tcW w:w="2677" w:type="dxa"/>
                  <w:vMerge/>
                  <w:vAlign w:val="center"/>
                </w:tcPr>
                <w:p w14:paraId="7F850151"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1080" w:type="dxa"/>
                  <w:vMerge/>
                  <w:vAlign w:val="center"/>
                </w:tcPr>
                <w:p w14:paraId="2C906C8C"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1170" w:type="dxa"/>
                  <w:vMerge/>
                  <w:vAlign w:val="center"/>
                </w:tcPr>
                <w:p w14:paraId="3BA114E5"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709" w:type="dxa"/>
                  <w:vAlign w:val="center"/>
                </w:tcPr>
                <w:p w14:paraId="2DAB6D75"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Luna 1*</w:t>
                  </w:r>
                </w:p>
              </w:tc>
              <w:tc>
                <w:tcPr>
                  <w:tcW w:w="709" w:type="dxa"/>
                  <w:vAlign w:val="center"/>
                </w:tcPr>
                <w:p w14:paraId="2492FA4C"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Luna 2</w:t>
                  </w:r>
                </w:p>
              </w:tc>
              <w:tc>
                <w:tcPr>
                  <w:tcW w:w="709" w:type="dxa"/>
                  <w:vAlign w:val="center"/>
                </w:tcPr>
                <w:p w14:paraId="3598F274"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Luna 3</w:t>
                  </w:r>
                </w:p>
              </w:tc>
              <w:tc>
                <w:tcPr>
                  <w:tcW w:w="708" w:type="dxa"/>
                  <w:vAlign w:val="center"/>
                </w:tcPr>
                <w:p w14:paraId="479A1280"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w:t>
                  </w:r>
                </w:p>
              </w:tc>
              <w:tc>
                <w:tcPr>
                  <w:tcW w:w="709" w:type="dxa"/>
                  <w:vAlign w:val="center"/>
                </w:tcPr>
                <w:p w14:paraId="7CC4817A"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Luna 12</w:t>
                  </w:r>
                </w:p>
              </w:tc>
              <w:tc>
                <w:tcPr>
                  <w:tcW w:w="709" w:type="dxa"/>
                  <w:vAlign w:val="center"/>
                </w:tcPr>
                <w:p w14:paraId="19A82261"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Luna 1</w:t>
                  </w:r>
                </w:p>
              </w:tc>
              <w:tc>
                <w:tcPr>
                  <w:tcW w:w="709" w:type="dxa"/>
                  <w:vAlign w:val="center"/>
                </w:tcPr>
                <w:p w14:paraId="623B9CDB"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Luna 2</w:t>
                  </w:r>
                </w:p>
              </w:tc>
              <w:tc>
                <w:tcPr>
                  <w:tcW w:w="708" w:type="dxa"/>
                  <w:vAlign w:val="center"/>
                </w:tcPr>
                <w:p w14:paraId="23FD718D"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Luna 3</w:t>
                  </w:r>
                </w:p>
              </w:tc>
              <w:tc>
                <w:tcPr>
                  <w:tcW w:w="567" w:type="dxa"/>
                  <w:vAlign w:val="center"/>
                </w:tcPr>
                <w:p w14:paraId="4CF9E897"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w:t>
                  </w:r>
                </w:p>
              </w:tc>
              <w:tc>
                <w:tcPr>
                  <w:tcW w:w="783" w:type="dxa"/>
                  <w:vAlign w:val="center"/>
                </w:tcPr>
                <w:p w14:paraId="2A5CD5CE"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Luna 12</w:t>
                  </w:r>
                </w:p>
              </w:tc>
            </w:tr>
            <w:tr w:rsidR="00BB52D6" w:rsidRPr="004B5A30" w14:paraId="76B67F46" w14:textId="77777777" w:rsidTr="006538D5">
              <w:tc>
                <w:tcPr>
                  <w:tcW w:w="2677" w:type="dxa"/>
                </w:tcPr>
                <w:p w14:paraId="29584EC1"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Activ. II.1.</w:t>
                  </w:r>
                </w:p>
              </w:tc>
              <w:tc>
                <w:tcPr>
                  <w:tcW w:w="1080" w:type="dxa"/>
                </w:tcPr>
                <w:p w14:paraId="3BD1FCC8"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1170" w:type="dxa"/>
                </w:tcPr>
                <w:p w14:paraId="01DB671E"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709" w:type="dxa"/>
                </w:tcPr>
                <w:p w14:paraId="590F90EF"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709" w:type="dxa"/>
                </w:tcPr>
                <w:p w14:paraId="45381304"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709" w:type="dxa"/>
                </w:tcPr>
                <w:p w14:paraId="133E6A68"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708" w:type="dxa"/>
                </w:tcPr>
                <w:p w14:paraId="5C84C51D"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709" w:type="dxa"/>
                </w:tcPr>
                <w:p w14:paraId="6C8ABF40"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709" w:type="dxa"/>
                </w:tcPr>
                <w:p w14:paraId="21D7F2A9"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709" w:type="dxa"/>
                </w:tcPr>
                <w:p w14:paraId="74851356"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708" w:type="dxa"/>
                </w:tcPr>
                <w:p w14:paraId="3043B132"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567" w:type="dxa"/>
                </w:tcPr>
                <w:p w14:paraId="2FF194D2"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783" w:type="dxa"/>
                </w:tcPr>
                <w:p w14:paraId="61E704F8"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r>
            <w:tr w:rsidR="00BB52D6" w:rsidRPr="004B5A30" w14:paraId="50829698" w14:textId="77777777" w:rsidTr="006538D5">
              <w:tc>
                <w:tcPr>
                  <w:tcW w:w="2677" w:type="dxa"/>
                </w:tcPr>
                <w:p w14:paraId="523D90D2"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Activ. II.2.</w:t>
                  </w:r>
                </w:p>
              </w:tc>
              <w:tc>
                <w:tcPr>
                  <w:tcW w:w="1080" w:type="dxa"/>
                </w:tcPr>
                <w:p w14:paraId="1EE9B3D0"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1170" w:type="dxa"/>
                </w:tcPr>
                <w:p w14:paraId="06A3FF25"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709" w:type="dxa"/>
                </w:tcPr>
                <w:p w14:paraId="5C7FD3FB"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709" w:type="dxa"/>
                </w:tcPr>
                <w:p w14:paraId="2EF41E19"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709" w:type="dxa"/>
                </w:tcPr>
                <w:p w14:paraId="66337DB8"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708" w:type="dxa"/>
                </w:tcPr>
                <w:p w14:paraId="606AF779"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709" w:type="dxa"/>
                </w:tcPr>
                <w:p w14:paraId="02A4D1ED"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709" w:type="dxa"/>
                </w:tcPr>
                <w:p w14:paraId="081612F8"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709" w:type="dxa"/>
                </w:tcPr>
                <w:p w14:paraId="51E26B78"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708" w:type="dxa"/>
                </w:tcPr>
                <w:p w14:paraId="7641ADFA"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567" w:type="dxa"/>
                </w:tcPr>
                <w:p w14:paraId="50BC471B"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783" w:type="dxa"/>
                </w:tcPr>
                <w:p w14:paraId="6200B73D"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r>
            <w:tr w:rsidR="00BB52D6" w:rsidRPr="004B5A30" w14:paraId="11F505C7" w14:textId="77777777" w:rsidTr="006538D5">
              <w:tc>
                <w:tcPr>
                  <w:tcW w:w="2677" w:type="dxa"/>
                </w:tcPr>
                <w:p w14:paraId="3CD83397"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w:t>
                  </w:r>
                </w:p>
              </w:tc>
              <w:tc>
                <w:tcPr>
                  <w:tcW w:w="1080" w:type="dxa"/>
                </w:tcPr>
                <w:p w14:paraId="4D3FF0AF"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1170" w:type="dxa"/>
                </w:tcPr>
                <w:p w14:paraId="290158B2"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709" w:type="dxa"/>
                </w:tcPr>
                <w:p w14:paraId="33B46674"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709" w:type="dxa"/>
                </w:tcPr>
                <w:p w14:paraId="2ACB360D"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709" w:type="dxa"/>
                </w:tcPr>
                <w:p w14:paraId="50E55641"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708" w:type="dxa"/>
                </w:tcPr>
                <w:p w14:paraId="092AEB09"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709" w:type="dxa"/>
                </w:tcPr>
                <w:p w14:paraId="4E876F91"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709" w:type="dxa"/>
                </w:tcPr>
                <w:p w14:paraId="3CCFE977"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709" w:type="dxa"/>
                </w:tcPr>
                <w:p w14:paraId="0F3C4144"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708" w:type="dxa"/>
                </w:tcPr>
                <w:p w14:paraId="15A088AD"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567" w:type="dxa"/>
                </w:tcPr>
                <w:p w14:paraId="4AA80673"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783" w:type="dxa"/>
                </w:tcPr>
                <w:p w14:paraId="2B0C4D0F"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r>
          </w:tbl>
          <w:p w14:paraId="0507773D" w14:textId="60E22620" w:rsidR="00BB52D6" w:rsidRPr="004B5A30" w:rsidRDefault="00BB52D6" w:rsidP="00D36AE7">
            <w:pPr>
              <w:keepNext/>
              <w:keepLines/>
              <w:spacing w:after="0" w:line="240" w:lineRule="auto"/>
              <w:outlineLvl w:val="0"/>
              <w:rPr>
                <w:rFonts w:asciiTheme="minorHAnsi" w:eastAsiaTheme="majorEastAsia" w:hAnsiTheme="minorHAnsi" w:cstheme="minorHAnsi"/>
                <w:color w:val="002060"/>
                <w:sz w:val="20"/>
                <w:szCs w:val="20"/>
                <w:lang w:eastAsia="sk-SK"/>
              </w:rPr>
            </w:pPr>
            <w:r w:rsidRPr="004B5A30">
              <w:rPr>
                <w:rFonts w:asciiTheme="minorHAnsi" w:eastAsiaTheme="majorEastAsia" w:hAnsiTheme="minorHAnsi" w:cstheme="minorHAnsi"/>
                <w:color w:val="002060"/>
                <w:sz w:val="20"/>
                <w:szCs w:val="20"/>
                <w:lang w:eastAsia="sk-SK"/>
              </w:rPr>
              <w:t>*) Anul 1, luna 1 = luna în care s</w:t>
            </w:r>
            <w:r w:rsidR="004B5A30" w:rsidRPr="004B5A30">
              <w:rPr>
                <w:rFonts w:asciiTheme="minorHAnsi" w:eastAsiaTheme="majorEastAsia" w:hAnsiTheme="minorHAnsi" w:cstheme="minorHAnsi"/>
                <w:color w:val="002060"/>
                <w:sz w:val="20"/>
                <w:szCs w:val="20"/>
                <w:lang w:eastAsia="sk-SK"/>
              </w:rPr>
              <w:t>e va derula</w:t>
            </w:r>
            <w:r w:rsidRPr="004B5A30">
              <w:rPr>
                <w:rFonts w:asciiTheme="minorHAnsi" w:eastAsiaTheme="majorEastAsia" w:hAnsiTheme="minorHAnsi" w:cstheme="minorHAnsi"/>
                <w:color w:val="002060"/>
                <w:sz w:val="20"/>
                <w:szCs w:val="20"/>
                <w:lang w:eastAsia="sk-SK"/>
              </w:rPr>
              <w:t xml:space="preserve"> prima activitate/ subactivitate din cadrul proiectului </w:t>
            </w:r>
          </w:p>
        </w:tc>
      </w:tr>
      <w:tr w:rsidR="00BB52D6" w:rsidRPr="004B5A30" w14:paraId="05659FEE" w14:textId="77777777" w:rsidTr="006538D5">
        <w:trPr>
          <w:trHeight w:val="291"/>
        </w:trPr>
        <w:tc>
          <w:tcPr>
            <w:tcW w:w="12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D443A"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Durata de implementare a proiectului</w:t>
            </w:r>
          </w:p>
          <w:p w14:paraId="50CF69EB"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p w14:paraId="401F3829"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lang w:eastAsia="sk-SK"/>
              </w:rPr>
            </w:pPr>
            <w:r w:rsidRPr="004B5A30">
              <w:rPr>
                <w:rFonts w:asciiTheme="minorHAnsi" w:eastAsiaTheme="majorEastAsia" w:hAnsiTheme="minorHAnsi" w:cstheme="minorHAnsi"/>
                <w:color w:val="002060"/>
                <w:sz w:val="20"/>
                <w:szCs w:val="20"/>
                <w:lang w:eastAsia="sk-SK"/>
              </w:rPr>
              <w:t xml:space="preserve">Durata de implementare a proiectului: între ..............(data primei activități legate de realizarea proiectului, zi/luna/an și zi/lună/an) și ............. ..............(data primei activități legate de realizarea proiectului, zi/luna/an și zi/lună/an) </w:t>
            </w:r>
          </w:p>
          <w:p w14:paraId="08BA43EE" w14:textId="6E986C31"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lang w:eastAsia="sk-SK"/>
              </w:rPr>
            </w:pPr>
            <w:r w:rsidRPr="004B5A30">
              <w:rPr>
                <w:rFonts w:asciiTheme="minorHAnsi" w:eastAsiaTheme="majorEastAsia" w:hAnsiTheme="minorHAnsi" w:cstheme="minorHAnsi"/>
                <w:color w:val="002060"/>
                <w:sz w:val="20"/>
                <w:szCs w:val="20"/>
                <w:lang w:eastAsia="sk-SK"/>
              </w:rPr>
              <w:t xml:space="preserve">Durata trebuie să fie corelată cu calendarul activităților de la </w:t>
            </w:r>
            <w:r w:rsidR="004B5A30" w:rsidRPr="004B5A30">
              <w:rPr>
                <w:rFonts w:asciiTheme="minorHAnsi" w:eastAsiaTheme="majorEastAsia" w:hAnsiTheme="minorHAnsi" w:cstheme="minorHAnsi"/>
                <w:color w:val="002060"/>
                <w:sz w:val="20"/>
                <w:szCs w:val="20"/>
                <w:lang w:eastAsia="sk-SK"/>
              </w:rPr>
              <w:t>secțiunea</w:t>
            </w:r>
            <w:r w:rsidRPr="004B5A30">
              <w:rPr>
                <w:rFonts w:asciiTheme="minorHAnsi" w:eastAsiaTheme="majorEastAsia" w:hAnsiTheme="minorHAnsi" w:cstheme="minorHAnsi"/>
                <w:color w:val="002060"/>
                <w:sz w:val="20"/>
                <w:szCs w:val="20"/>
                <w:lang w:eastAsia="sk-SK"/>
              </w:rPr>
              <w:t xml:space="preserve"> </w:t>
            </w:r>
            <w:r w:rsidR="004B5A30" w:rsidRPr="004B5A30">
              <w:rPr>
                <w:rFonts w:asciiTheme="minorHAnsi" w:eastAsiaTheme="majorEastAsia" w:hAnsiTheme="minorHAnsi" w:cstheme="minorHAnsi"/>
                <w:color w:val="002060"/>
                <w:sz w:val="20"/>
                <w:szCs w:val="20"/>
                <w:lang w:eastAsia="sk-SK"/>
              </w:rPr>
              <w:t>2.2 Tipuri de cheltuieli eligibile în cadrul apelului din Ghid</w:t>
            </w:r>
          </w:p>
          <w:p w14:paraId="6CCCBC6D"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r>
      <w:tr w:rsidR="00BB52D6" w:rsidRPr="004B5A30" w14:paraId="256A7A3E" w14:textId="77777777" w:rsidTr="006538D5">
        <w:trPr>
          <w:trHeight w:val="255"/>
        </w:trPr>
        <w:tc>
          <w:tcPr>
            <w:tcW w:w="12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52A88"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Sustenabilitatea proiectului</w:t>
            </w:r>
          </w:p>
          <w:p w14:paraId="0F2D584F" w14:textId="198667F5"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Detaliați modalități concrete, clare și fezabile de continuare a utilizării investițiilor prevăzute în proiect, pe termen mediu și lung, inclusiv prin argumentarea beneficiilor pentru personalul didactic</w:t>
            </w:r>
            <w:r w:rsidR="004B5A30" w:rsidRPr="004B5A30">
              <w:rPr>
                <w:rFonts w:asciiTheme="minorHAnsi" w:eastAsiaTheme="majorEastAsia" w:hAnsiTheme="minorHAnsi" w:cstheme="minorHAnsi"/>
                <w:color w:val="002060"/>
                <w:sz w:val="20"/>
                <w:szCs w:val="20"/>
              </w:rPr>
              <w:t xml:space="preserve"> si</w:t>
            </w:r>
            <w:r w:rsidRPr="004B5A30">
              <w:rPr>
                <w:rFonts w:asciiTheme="minorHAnsi" w:eastAsiaTheme="majorEastAsia" w:hAnsiTheme="minorHAnsi" w:cstheme="minorHAnsi"/>
                <w:color w:val="002060"/>
                <w:sz w:val="20"/>
                <w:szCs w:val="20"/>
              </w:rPr>
              <w:t xml:space="preserve"> elevi </w:t>
            </w:r>
          </w:p>
          <w:p w14:paraId="59A18B51"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 xml:space="preserve">Precizați modul în care proiectul se va auto-susține financiar după încetarea finanțării solicitate prin prezenta cerere de finanțare, capacitatea de a asigura operarea și întreținerea investiției după finalizare. </w:t>
            </w:r>
          </w:p>
        </w:tc>
      </w:tr>
      <w:tr w:rsidR="00BB52D6" w:rsidRPr="004B5A30" w14:paraId="696014B8" w14:textId="77777777" w:rsidTr="006538D5">
        <w:trPr>
          <w:trHeight w:val="255"/>
        </w:trPr>
        <w:tc>
          <w:tcPr>
            <w:tcW w:w="12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071DF"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lastRenderedPageBreak/>
              <w:t>Achizițiile derulate în cadrul proiectului</w:t>
            </w:r>
          </w:p>
          <w:p w14:paraId="3D7D2738"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lang w:eastAsia="sk-SK"/>
              </w:rPr>
            </w:pPr>
            <w:r w:rsidRPr="004B5A30">
              <w:rPr>
                <w:rFonts w:asciiTheme="minorHAnsi" w:eastAsiaTheme="majorEastAsia" w:hAnsiTheme="minorHAnsi" w:cstheme="minorHAnsi"/>
                <w:color w:val="002060"/>
                <w:sz w:val="20"/>
                <w:szCs w:val="20"/>
                <w:lang w:eastAsia="sk-SK"/>
              </w:rPr>
              <w:t>Vă rugăm să completați tabelul privind planul achizițiilor proiectului (planul de atribuire a contractelor):</w:t>
            </w:r>
          </w:p>
          <w:p w14:paraId="05565375"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lang w:eastAsia="sk-SK"/>
              </w:rPr>
            </w:pPr>
            <w:r w:rsidRPr="004B5A30">
              <w:rPr>
                <w:rFonts w:asciiTheme="minorHAnsi" w:eastAsiaTheme="majorEastAsia" w:hAnsiTheme="minorHAnsi" w:cstheme="minorHAnsi"/>
                <w:color w:val="002060"/>
                <w:sz w:val="20"/>
                <w:szCs w:val="20"/>
                <w:lang w:eastAsia="sk-SK"/>
              </w:rPr>
              <w:t>Atribuirea contractelor de achiziție trebuie să respecte prevederile legislației aplicabile în domeniul achizițiilor publice.</w:t>
            </w:r>
          </w:p>
          <w:p w14:paraId="5BCC72B7"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p w14:paraId="4D59ADB2"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lang w:eastAsia="ro-RO"/>
              </w:rPr>
            </w:pPr>
            <w:r w:rsidRPr="004B5A30">
              <w:rPr>
                <w:rFonts w:asciiTheme="minorHAnsi" w:eastAsiaTheme="majorEastAsia" w:hAnsiTheme="minorHAnsi" w:cstheme="minorHAnsi"/>
                <w:color w:val="002060"/>
                <w:sz w:val="20"/>
                <w:szCs w:val="20"/>
                <w:lang w:eastAsia="ro-RO"/>
              </w:rPr>
              <w:t xml:space="preserve">Plan Achiziții </w:t>
            </w:r>
          </w:p>
          <w:tbl>
            <w:tblPr>
              <w:tblW w:w="5000" w:type="pct"/>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659"/>
              <w:gridCol w:w="1104"/>
              <w:gridCol w:w="1592"/>
              <w:gridCol w:w="1758"/>
              <w:gridCol w:w="1761"/>
              <w:gridCol w:w="2073"/>
              <w:gridCol w:w="1591"/>
              <w:gridCol w:w="1741"/>
            </w:tblGrid>
            <w:tr w:rsidR="00BB52D6" w:rsidRPr="004B5A30" w14:paraId="5F932813" w14:textId="77777777" w:rsidTr="006538D5">
              <w:trPr>
                <w:cantSplit/>
                <w:trHeight w:val="259"/>
              </w:trPr>
              <w:tc>
                <w:tcPr>
                  <w:tcW w:w="268" w:type="pct"/>
                  <w:shd w:val="clear" w:color="auto" w:fill="E0E0E0"/>
                  <w:vAlign w:val="center"/>
                </w:tcPr>
                <w:p w14:paraId="04696FFE"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Nr. crt.</w:t>
                  </w:r>
                </w:p>
              </w:tc>
              <w:tc>
                <w:tcPr>
                  <w:tcW w:w="449" w:type="pct"/>
                  <w:shd w:val="clear" w:color="auto" w:fill="E0E0E0"/>
                  <w:vAlign w:val="center"/>
                </w:tcPr>
                <w:p w14:paraId="5BFA0D15"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Obiectul contractului</w:t>
                  </w:r>
                </w:p>
              </w:tc>
              <w:tc>
                <w:tcPr>
                  <w:tcW w:w="648" w:type="pct"/>
                  <w:shd w:val="clear" w:color="auto" w:fill="E0E0E0"/>
                  <w:vAlign w:val="center"/>
                </w:tcPr>
                <w:p w14:paraId="22D4C61B"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Valoarea estimată a contractului fără TVA (lei)</w:t>
                  </w:r>
                </w:p>
              </w:tc>
              <w:tc>
                <w:tcPr>
                  <w:tcW w:w="716" w:type="pct"/>
                  <w:shd w:val="clear" w:color="auto" w:fill="E0E0E0"/>
                  <w:vAlign w:val="center"/>
                </w:tcPr>
                <w:p w14:paraId="57C0CDBA"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Data estimativă a începerii procedurii</w:t>
                  </w:r>
                </w:p>
              </w:tc>
              <w:tc>
                <w:tcPr>
                  <w:tcW w:w="717" w:type="pct"/>
                  <w:shd w:val="clear" w:color="auto" w:fill="E0E0E0"/>
                  <w:vAlign w:val="center"/>
                </w:tcPr>
                <w:p w14:paraId="1AA14332"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Data estimativă a finalizării procedurii</w:t>
                  </w:r>
                </w:p>
              </w:tc>
              <w:tc>
                <w:tcPr>
                  <w:tcW w:w="844" w:type="pct"/>
                  <w:shd w:val="clear" w:color="auto" w:fill="E0E0E0"/>
                  <w:vAlign w:val="center"/>
                </w:tcPr>
                <w:p w14:paraId="379B9AD9"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Procedura urmată în conformitate cu prevederile legale în vigoare</w:t>
                  </w:r>
                </w:p>
              </w:tc>
              <w:tc>
                <w:tcPr>
                  <w:tcW w:w="648" w:type="pct"/>
                  <w:shd w:val="clear" w:color="auto" w:fill="E0E0E0"/>
                  <w:vAlign w:val="center"/>
                </w:tcPr>
                <w:p w14:paraId="67904DD2"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Durata estimată a contractului</w:t>
                  </w:r>
                </w:p>
              </w:tc>
              <w:tc>
                <w:tcPr>
                  <w:tcW w:w="709" w:type="pct"/>
                  <w:shd w:val="clear" w:color="auto" w:fill="E0E0E0"/>
                  <w:vAlign w:val="center"/>
                </w:tcPr>
                <w:p w14:paraId="26066D13"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Linia/liniile bugetară/bugetare unde a fost încadrată valoarea estimată a achiziției, inclusiv detalierea sumelor încadrate pe fiecare linie bugetara</w:t>
                  </w:r>
                </w:p>
              </w:tc>
            </w:tr>
            <w:tr w:rsidR="00BB52D6" w:rsidRPr="004B5A30" w14:paraId="059DC587" w14:textId="77777777" w:rsidTr="006538D5">
              <w:trPr>
                <w:cantSplit/>
                <w:trHeight w:val="294"/>
              </w:trPr>
              <w:tc>
                <w:tcPr>
                  <w:tcW w:w="268" w:type="pct"/>
                </w:tcPr>
                <w:p w14:paraId="2B754742"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1</w:t>
                  </w:r>
                </w:p>
              </w:tc>
              <w:tc>
                <w:tcPr>
                  <w:tcW w:w="449" w:type="pct"/>
                </w:tcPr>
                <w:p w14:paraId="4D3B6719"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648" w:type="pct"/>
                </w:tcPr>
                <w:p w14:paraId="7AEF05CA"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lang w:eastAsia="sk-SK"/>
                    </w:rPr>
                  </w:pPr>
                </w:p>
              </w:tc>
              <w:tc>
                <w:tcPr>
                  <w:tcW w:w="716" w:type="pct"/>
                </w:tcPr>
                <w:p w14:paraId="3EBE232C"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717" w:type="pct"/>
                </w:tcPr>
                <w:p w14:paraId="1F583484"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844" w:type="pct"/>
                </w:tcPr>
                <w:p w14:paraId="15E36427"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648" w:type="pct"/>
                </w:tcPr>
                <w:p w14:paraId="4F85E87C"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709" w:type="pct"/>
                </w:tcPr>
                <w:p w14:paraId="5F34BF5A"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r>
            <w:tr w:rsidR="00BB52D6" w:rsidRPr="004B5A30" w14:paraId="1C4E10A3" w14:textId="77777777" w:rsidTr="006538D5">
              <w:trPr>
                <w:cantSplit/>
                <w:trHeight w:val="229"/>
              </w:trPr>
              <w:tc>
                <w:tcPr>
                  <w:tcW w:w="268" w:type="pct"/>
                </w:tcPr>
                <w:p w14:paraId="10AF79C1"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2</w:t>
                  </w:r>
                </w:p>
              </w:tc>
              <w:tc>
                <w:tcPr>
                  <w:tcW w:w="449" w:type="pct"/>
                </w:tcPr>
                <w:p w14:paraId="36DE8CF2"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648" w:type="pct"/>
                </w:tcPr>
                <w:p w14:paraId="12D203B9"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716" w:type="pct"/>
                </w:tcPr>
                <w:p w14:paraId="1DE58196"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717" w:type="pct"/>
                </w:tcPr>
                <w:p w14:paraId="08A925DF"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844" w:type="pct"/>
                </w:tcPr>
                <w:p w14:paraId="5C1E8F56"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648" w:type="pct"/>
                </w:tcPr>
                <w:p w14:paraId="1B6DC058"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709" w:type="pct"/>
                </w:tcPr>
                <w:p w14:paraId="5C78AB3C"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r>
            <w:tr w:rsidR="00BB52D6" w:rsidRPr="004B5A30" w14:paraId="43CFB33C" w14:textId="77777777" w:rsidTr="006538D5">
              <w:trPr>
                <w:cantSplit/>
                <w:trHeight w:val="245"/>
              </w:trPr>
              <w:tc>
                <w:tcPr>
                  <w:tcW w:w="268" w:type="pct"/>
                </w:tcPr>
                <w:p w14:paraId="79E11002"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w:t>
                  </w:r>
                </w:p>
              </w:tc>
              <w:tc>
                <w:tcPr>
                  <w:tcW w:w="449" w:type="pct"/>
                </w:tcPr>
                <w:p w14:paraId="4A3011EA"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648" w:type="pct"/>
                </w:tcPr>
                <w:p w14:paraId="312C1B25"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716" w:type="pct"/>
                </w:tcPr>
                <w:p w14:paraId="041A2BD1"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717" w:type="pct"/>
                </w:tcPr>
                <w:p w14:paraId="7B0FAE70"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844" w:type="pct"/>
                </w:tcPr>
                <w:p w14:paraId="23A403C3"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648" w:type="pct"/>
                </w:tcPr>
                <w:p w14:paraId="66311A17"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709" w:type="pct"/>
                </w:tcPr>
                <w:p w14:paraId="04C2E4C9"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r>
          </w:tbl>
          <w:p w14:paraId="121BD1D4"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ab/>
            </w:r>
            <w:bookmarkStart w:id="17" w:name="_Ref173129625"/>
          </w:p>
          <w:bookmarkEnd w:id="17"/>
          <w:p w14:paraId="504D5B00"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bl>
            <w:tblPr>
              <w:tblW w:w="1229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782"/>
              <w:gridCol w:w="1616"/>
              <w:gridCol w:w="1080"/>
              <w:gridCol w:w="1979"/>
              <w:gridCol w:w="1618"/>
              <w:gridCol w:w="1891"/>
              <w:gridCol w:w="3329"/>
            </w:tblGrid>
            <w:tr w:rsidR="00BB52D6" w:rsidRPr="004B5A30" w14:paraId="512BC47C" w14:textId="77777777" w:rsidTr="006538D5">
              <w:trPr>
                <w:cantSplit/>
                <w:trHeight w:val="211"/>
              </w:trPr>
              <w:tc>
                <w:tcPr>
                  <w:tcW w:w="318" w:type="pct"/>
                </w:tcPr>
                <w:p w14:paraId="17C4BB1E"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657" w:type="pct"/>
                </w:tcPr>
                <w:p w14:paraId="714B22A5"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439" w:type="pct"/>
                </w:tcPr>
                <w:p w14:paraId="6A7D0F59"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805" w:type="pct"/>
                </w:tcPr>
                <w:p w14:paraId="5AC2A977"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658" w:type="pct"/>
                </w:tcPr>
                <w:p w14:paraId="78EC15CA"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769" w:type="pct"/>
                </w:tcPr>
                <w:p w14:paraId="140CE53D"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1354" w:type="pct"/>
                </w:tcPr>
                <w:p w14:paraId="4DC31C91"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r>
          </w:tbl>
          <w:p w14:paraId="171DB2C6"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r>
      <w:tr w:rsidR="00BB52D6" w:rsidRPr="004B5A30" w14:paraId="114E2D06" w14:textId="77777777" w:rsidTr="006538D5">
        <w:trPr>
          <w:trHeight w:val="446"/>
        </w:trPr>
        <w:tc>
          <w:tcPr>
            <w:tcW w:w="12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9A145" w14:textId="77777777" w:rsidR="00BB52D6" w:rsidRPr="004B5A30" w:rsidRDefault="00BB52D6" w:rsidP="004B5A30">
            <w:pPr>
              <w:keepNext/>
              <w:keepLines/>
              <w:spacing w:after="0" w:line="240" w:lineRule="auto"/>
              <w:outlineLvl w:val="0"/>
              <w:rPr>
                <w:rFonts w:asciiTheme="minorHAnsi" w:eastAsia="Arial Narrow" w:hAnsiTheme="minorHAnsi" w:cstheme="minorHAnsi"/>
                <w:color w:val="002060"/>
                <w:sz w:val="20"/>
                <w:szCs w:val="20"/>
              </w:rPr>
            </w:pPr>
            <w:r w:rsidRPr="004B5A30">
              <w:rPr>
                <w:rFonts w:asciiTheme="minorHAnsi" w:eastAsia="Arial Narrow" w:hAnsiTheme="minorHAnsi" w:cstheme="minorHAnsi"/>
                <w:color w:val="002060"/>
                <w:sz w:val="20"/>
                <w:szCs w:val="20"/>
              </w:rPr>
              <w:t>Planul de achiziții trebuie stabilit astfel încât procedurile să fie finalizate cu respectarea termenelor stabilite în Ghid și cu calendarul îndeplinirii țintelor PNRR.</w:t>
            </w:r>
          </w:p>
          <w:p w14:paraId="565740FC" w14:textId="77777777" w:rsidR="00CD3348" w:rsidRPr="004B5A30" w:rsidRDefault="00CD3348" w:rsidP="004B5A30">
            <w:pPr>
              <w:keepNext/>
              <w:keepLines/>
              <w:spacing w:after="0" w:line="240" w:lineRule="auto"/>
              <w:outlineLvl w:val="0"/>
              <w:rPr>
                <w:rFonts w:asciiTheme="minorHAnsi" w:eastAsiaTheme="majorEastAsia" w:hAnsiTheme="minorHAnsi" w:cstheme="minorHAnsi"/>
                <w:color w:val="002060"/>
                <w:sz w:val="20"/>
                <w:szCs w:val="20"/>
              </w:rPr>
            </w:pPr>
          </w:p>
          <w:p w14:paraId="6C64E95F" w14:textId="77777777" w:rsidR="00CD3348" w:rsidRPr="004B5A30" w:rsidRDefault="00CD3348"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Managementul proiectului</w:t>
            </w:r>
          </w:p>
          <w:p w14:paraId="7659DBF1" w14:textId="77777777" w:rsidR="00CD3348" w:rsidRPr="004B5A30" w:rsidRDefault="00CD3348"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Prezentați modalitatea de monitorizare și de evaluare a proiectului</w:t>
            </w:r>
          </w:p>
          <w:p w14:paraId="7057A542" w14:textId="77777777" w:rsidR="00CD3348" w:rsidRPr="004B5A30" w:rsidRDefault="00CD3348" w:rsidP="004B5A30">
            <w:pPr>
              <w:keepNext/>
              <w:keepLines/>
              <w:spacing w:after="0" w:line="240" w:lineRule="auto"/>
              <w:outlineLvl w:val="0"/>
              <w:rPr>
                <w:rFonts w:asciiTheme="minorHAnsi" w:eastAsiaTheme="majorEastAsia" w:hAnsiTheme="minorHAnsi" w:cstheme="minorHAnsi"/>
                <w:color w:val="002060"/>
                <w:sz w:val="20"/>
                <w:szCs w:val="20"/>
              </w:rPr>
            </w:pPr>
          </w:p>
          <w:p w14:paraId="2607B8ED" w14:textId="6D6BC6CA" w:rsidR="00CD3348" w:rsidRPr="004B5A30" w:rsidRDefault="00CD3348"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Descrieți măsurile minime pentru respectarea principiilor orizontale (egalitatea de gen, de șanse, nediscriminarea, asigurarea accesibilității persoanelor cu dizabilități, dezvoltarea durabilă, schimbări demografice) si contribuția la obiectivele asumate pentru realizarea indicatorilor climatici si digitali</w:t>
            </w:r>
          </w:p>
        </w:tc>
      </w:tr>
    </w:tbl>
    <w:p w14:paraId="732E814E"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bl>
      <w:tblPr>
        <w:tblW w:w="12547" w:type="dxa"/>
        <w:tblCellMar>
          <w:left w:w="10" w:type="dxa"/>
          <w:right w:w="10" w:type="dxa"/>
        </w:tblCellMar>
        <w:tblLook w:val="0000" w:firstRow="0" w:lastRow="0" w:firstColumn="0" w:lastColumn="0" w:noHBand="0" w:noVBand="0"/>
      </w:tblPr>
      <w:tblGrid>
        <w:gridCol w:w="12531"/>
        <w:gridCol w:w="26"/>
      </w:tblGrid>
      <w:tr w:rsidR="00BB52D6" w:rsidRPr="004B5A30" w14:paraId="28E7F099" w14:textId="77777777" w:rsidTr="00CD3348">
        <w:trPr>
          <w:gridAfter w:val="1"/>
          <w:wAfter w:w="26" w:type="dxa"/>
          <w:trHeight w:val="1763"/>
        </w:trPr>
        <w:tc>
          <w:tcPr>
            <w:tcW w:w="1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4FF4D"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lastRenderedPageBreak/>
              <w:t>Prezentați indicatorii utilizați pentru determinarea nivelului de realizare a obiectivelor proiectului</w:t>
            </w:r>
          </w:p>
          <w:tbl>
            <w:tblPr>
              <w:tblW w:w="1230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D9E2F3" w:themeFill="accent1" w:themeFillTint="33"/>
              <w:tblLook w:val="04A0" w:firstRow="1" w:lastRow="0" w:firstColumn="1" w:lastColumn="0" w:noHBand="0" w:noVBand="1"/>
            </w:tblPr>
            <w:tblGrid>
              <w:gridCol w:w="972"/>
              <w:gridCol w:w="9721"/>
              <w:gridCol w:w="1612"/>
            </w:tblGrid>
            <w:tr w:rsidR="00BB52D6" w:rsidRPr="004B5A30" w14:paraId="1BDA715A" w14:textId="77777777" w:rsidTr="00CD3348">
              <w:trPr>
                <w:trHeight w:val="233"/>
              </w:trPr>
              <w:tc>
                <w:tcPr>
                  <w:tcW w:w="395" w:type="pct"/>
                  <w:shd w:val="clear" w:color="auto" w:fill="D9E2F3" w:themeFill="accent1" w:themeFillTint="33"/>
                </w:tcPr>
                <w:p w14:paraId="5227131F" w14:textId="77777777" w:rsidR="00BB52D6" w:rsidRPr="004B5A30" w:rsidRDefault="00BB52D6" w:rsidP="004B5A30">
                  <w:pPr>
                    <w:suppressAutoHyphens w:val="0"/>
                    <w:autoSpaceDN/>
                    <w:spacing w:after="0" w:line="240" w:lineRule="auto"/>
                    <w:textAlignment w:val="auto"/>
                    <w:rPr>
                      <w:rFonts w:asciiTheme="minorHAnsi" w:eastAsia="Arial Narrow" w:hAnsiTheme="minorHAnsi" w:cstheme="minorHAnsi"/>
                      <w:color w:val="002060"/>
                      <w:sz w:val="20"/>
                      <w:szCs w:val="20"/>
                    </w:rPr>
                  </w:pPr>
                </w:p>
              </w:tc>
              <w:tc>
                <w:tcPr>
                  <w:tcW w:w="3950" w:type="pct"/>
                  <w:shd w:val="clear" w:color="auto" w:fill="D9E2F3" w:themeFill="accent1" w:themeFillTint="33"/>
                </w:tcPr>
                <w:p w14:paraId="4015801A" w14:textId="77777777" w:rsidR="00BB52D6" w:rsidRPr="004B5A30" w:rsidRDefault="00BB52D6" w:rsidP="004B5A30">
                  <w:pPr>
                    <w:keepNext/>
                    <w:keepLines/>
                    <w:spacing w:after="0" w:line="240" w:lineRule="auto"/>
                    <w:outlineLvl w:val="0"/>
                    <w:rPr>
                      <w:rFonts w:asciiTheme="minorHAnsi" w:eastAsia="Arial Narrow" w:hAnsiTheme="minorHAnsi" w:cstheme="minorHAnsi"/>
                      <w:color w:val="002060"/>
                      <w:sz w:val="20"/>
                      <w:szCs w:val="20"/>
                    </w:rPr>
                  </w:pPr>
                </w:p>
              </w:tc>
              <w:tc>
                <w:tcPr>
                  <w:tcW w:w="655" w:type="pct"/>
                  <w:shd w:val="clear" w:color="auto" w:fill="D9E2F3" w:themeFill="accent1" w:themeFillTint="33"/>
                </w:tcPr>
                <w:p w14:paraId="13E0383E" w14:textId="77777777" w:rsidR="00BB52D6" w:rsidRPr="004B5A30" w:rsidRDefault="00BB52D6" w:rsidP="004B5A30">
                  <w:pPr>
                    <w:keepNext/>
                    <w:keepLines/>
                    <w:spacing w:after="0" w:line="240" w:lineRule="auto"/>
                    <w:outlineLvl w:val="0"/>
                    <w:rPr>
                      <w:rFonts w:asciiTheme="minorHAnsi" w:eastAsia="Arial Narrow" w:hAnsiTheme="minorHAnsi" w:cstheme="minorHAnsi"/>
                      <w:color w:val="002060"/>
                      <w:sz w:val="20"/>
                      <w:szCs w:val="20"/>
                    </w:rPr>
                  </w:pPr>
                </w:p>
              </w:tc>
            </w:tr>
            <w:tr w:rsidR="00BB52D6" w:rsidRPr="004B5A30" w14:paraId="69819661" w14:textId="77777777" w:rsidTr="00CD3348">
              <w:trPr>
                <w:trHeight w:val="233"/>
              </w:trPr>
              <w:tc>
                <w:tcPr>
                  <w:tcW w:w="395"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263B4078" w14:textId="77777777" w:rsidR="00BB52D6" w:rsidRPr="004B5A30" w:rsidRDefault="00BB52D6" w:rsidP="004B5A30">
                  <w:pPr>
                    <w:keepNext/>
                    <w:keepLines/>
                    <w:spacing w:after="0" w:line="240" w:lineRule="auto"/>
                    <w:outlineLvl w:val="0"/>
                    <w:rPr>
                      <w:rFonts w:asciiTheme="minorHAnsi" w:eastAsia="Arial Narrow" w:hAnsiTheme="minorHAnsi" w:cstheme="minorHAnsi"/>
                      <w:color w:val="002060"/>
                      <w:sz w:val="20"/>
                      <w:szCs w:val="20"/>
                    </w:rPr>
                  </w:pPr>
                  <w:bookmarkStart w:id="18" w:name="_Hlk121773483"/>
                  <w:r w:rsidRPr="004B5A30">
                    <w:rPr>
                      <w:rFonts w:asciiTheme="minorHAnsi" w:eastAsia="Arial Narrow" w:hAnsiTheme="minorHAnsi" w:cstheme="minorHAnsi"/>
                      <w:color w:val="002060"/>
                      <w:sz w:val="20"/>
                      <w:szCs w:val="20"/>
                    </w:rPr>
                    <w:t>Investiția</w:t>
                  </w:r>
                </w:p>
              </w:tc>
              <w:tc>
                <w:tcPr>
                  <w:tcW w:w="3950"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4A250CF7" w14:textId="77777777" w:rsidR="00BB52D6" w:rsidRPr="004B5A30" w:rsidRDefault="00BB52D6" w:rsidP="004B5A30">
                  <w:pPr>
                    <w:keepNext/>
                    <w:keepLines/>
                    <w:spacing w:after="0" w:line="240" w:lineRule="auto"/>
                    <w:outlineLvl w:val="0"/>
                    <w:rPr>
                      <w:rFonts w:asciiTheme="minorHAnsi" w:eastAsia="Arial Narrow" w:hAnsiTheme="minorHAnsi" w:cstheme="minorHAnsi"/>
                      <w:color w:val="002060"/>
                      <w:sz w:val="20"/>
                      <w:szCs w:val="20"/>
                    </w:rPr>
                  </w:pPr>
                  <w:bookmarkStart w:id="19" w:name="_Hlk111662251"/>
                  <w:r w:rsidRPr="004B5A30">
                    <w:rPr>
                      <w:rFonts w:asciiTheme="minorHAnsi" w:eastAsia="Arial Narrow" w:hAnsiTheme="minorHAnsi" w:cstheme="minorHAnsi"/>
                      <w:color w:val="002060"/>
                      <w:sz w:val="20"/>
                      <w:szCs w:val="20"/>
                    </w:rPr>
                    <w:t>Denumirea indicatorului de rezultat</w:t>
                  </w:r>
                </w:p>
              </w:tc>
              <w:tc>
                <w:tcPr>
                  <w:tcW w:w="655"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0A6F439D" w14:textId="77777777" w:rsidR="00BB52D6" w:rsidRPr="004B5A30" w:rsidRDefault="00BB52D6" w:rsidP="004B5A30">
                  <w:pPr>
                    <w:keepNext/>
                    <w:keepLines/>
                    <w:spacing w:after="0" w:line="240" w:lineRule="auto"/>
                    <w:outlineLvl w:val="0"/>
                    <w:rPr>
                      <w:rFonts w:asciiTheme="minorHAnsi" w:eastAsia="Arial Narrow" w:hAnsiTheme="minorHAnsi" w:cstheme="minorHAnsi"/>
                      <w:color w:val="002060"/>
                      <w:sz w:val="20"/>
                      <w:szCs w:val="20"/>
                    </w:rPr>
                  </w:pPr>
                  <w:r w:rsidRPr="004B5A30">
                    <w:rPr>
                      <w:rFonts w:asciiTheme="minorHAnsi" w:eastAsia="Arial Narrow" w:hAnsiTheme="minorHAnsi" w:cstheme="minorHAnsi"/>
                      <w:color w:val="002060"/>
                      <w:sz w:val="20"/>
                      <w:szCs w:val="20"/>
                    </w:rPr>
                    <w:t>Nr. unități</w:t>
                  </w:r>
                </w:p>
              </w:tc>
            </w:tr>
            <w:tr w:rsidR="00BB52D6" w:rsidRPr="004B5A30" w14:paraId="4D5E7EB5" w14:textId="77777777" w:rsidTr="00CD3348">
              <w:trPr>
                <w:trHeight w:val="233"/>
              </w:trPr>
              <w:tc>
                <w:tcPr>
                  <w:tcW w:w="395"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2B72F7DB" w14:textId="77777777" w:rsidR="00BB52D6" w:rsidRPr="004B5A30" w:rsidRDefault="00BB52D6" w:rsidP="004B5A30">
                  <w:pPr>
                    <w:keepNext/>
                    <w:keepLines/>
                    <w:spacing w:after="0" w:line="240" w:lineRule="auto"/>
                    <w:outlineLvl w:val="0"/>
                    <w:rPr>
                      <w:rFonts w:asciiTheme="minorHAnsi" w:eastAsia="Arial Narrow" w:hAnsiTheme="minorHAnsi" w:cstheme="minorHAnsi"/>
                      <w:color w:val="002060"/>
                      <w:sz w:val="20"/>
                      <w:szCs w:val="20"/>
                    </w:rPr>
                  </w:pPr>
                  <w:r w:rsidRPr="004B5A30">
                    <w:rPr>
                      <w:rFonts w:asciiTheme="minorHAnsi" w:eastAsia="Arial Narrow" w:hAnsiTheme="minorHAnsi" w:cstheme="minorHAnsi"/>
                      <w:color w:val="002060"/>
                      <w:sz w:val="20"/>
                      <w:szCs w:val="20"/>
                    </w:rPr>
                    <w:t>I9</w:t>
                  </w:r>
                </w:p>
              </w:tc>
              <w:tc>
                <w:tcPr>
                  <w:tcW w:w="3950"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749B669F" w14:textId="77777777" w:rsidR="00BB52D6" w:rsidRPr="004B5A30" w:rsidRDefault="00BB52D6" w:rsidP="004B5A30">
                  <w:pPr>
                    <w:keepNext/>
                    <w:keepLines/>
                    <w:spacing w:after="0" w:line="240" w:lineRule="auto"/>
                    <w:outlineLvl w:val="0"/>
                    <w:rPr>
                      <w:rFonts w:asciiTheme="minorHAnsi" w:eastAsia="Arial Narrow" w:hAnsiTheme="minorHAnsi" w:cstheme="minorHAnsi"/>
                      <w:color w:val="002060"/>
                      <w:sz w:val="20"/>
                      <w:szCs w:val="20"/>
                    </w:rPr>
                  </w:pPr>
                  <w:r w:rsidRPr="004B5A30">
                    <w:rPr>
                      <w:rFonts w:asciiTheme="minorHAnsi" w:eastAsia="Arial Narrow" w:hAnsiTheme="minorHAnsi" w:cstheme="minorHAnsi"/>
                      <w:color w:val="002060"/>
                      <w:sz w:val="20"/>
                      <w:szCs w:val="20"/>
                    </w:rPr>
                    <w:t>Nr. laboratoare de informatică din unități de învățământ primar, gimnazial, liceal, unități conexe, dotate cu echipamente</w:t>
                  </w:r>
                </w:p>
              </w:tc>
              <w:tc>
                <w:tcPr>
                  <w:tcW w:w="655"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08BCC858" w14:textId="77777777" w:rsidR="00BB52D6" w:rsidRPr="004B5A30" w:rsidRDefault="00BB52D6" w:rsidP="004B5A30">
                  <w:pPr>
                    <w:keepNext/>
                    <w:keepLines/>
                    <w:spacing w:after="0" w:line="240" w:lineRule="auto"/>
                    <w:outlineLvl w:val="0"/>
                    <w:rPr>
                      <w:rFonts w:asciiTheme="minorHAnsi" w:eastAsia="Arial Narrow" w:hAnsiTheme="minorHAnsi" w:cstheme="minorHAnsi"/>
                      <w:color w:val="002060"/>
                      <w:sz w:val="20"/>
                      <w:szCs w:val="20"/>
                    </w:rPr>
                  </w:pPr>
                </w:p>
              </w:tc>
            </w:tr>
            <w:tr w:rsidR="00BB52D6" w:rsidRPr="004B5A30" w14:paraId="45100030" w14:textId="77777777" w:rsidTr="00CD3348">
              <w:trPr>
                <w:trHeight w:val="233"/>
              </w:trPr>
              <w:tc>
                <w:tcPr>
                  <w:tcW w:w="395"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3D2FBC12" w14:textId="77777777" w:rsidR="00BB52D6" w:rsidRPr="004B5A30" w:rsidRDefault="00BB52D6" w:rsidP="004B5A30">
                  <w:pPr>
                    <w:keepNext/>
                    <w:keepLines/>
                    <w:spacing w:after="0" w:line="240" w:lineRule="auto"/>
                    <w:outlineLvl w:val="0"/>
                    <w:rPr>
                      <w:rFonts w:asciiTheme="minorHAnsi" w:eastAsia="Arial Narrow" w:hAnsiTheme="minorHAnsi" w:cstheme="minorHAnsi"/>
                      <w:color w:val="002060"/>
                      <w:sz w:val="20"/>
                      <w:szCs w:val="20"/>
                    </w:rPr>
                  </w:pPr>
                  <w:r w:rsidRPr="004B5A30">
                    <w:rPr>
                      <w:rFonts w:asciiTheme="minorHAnsi" w:eastAsia="Arial Narrow" w:hAnsiTheme="minorHAnsi" w:cstheme="minorHAnsi"/>
                      <w:color w:val="002060"/>
                      <w:sz w:val="20"/>
                      <w:szCs w:val="20"/>
                    </w:rPr>
                    <w:t>I9</w:t>
                  </w:r>
                </w:p>
              </w:tc>
              <w:tc>
                <w:tcPr>
                  <w:tcW w:w="3950"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6B4EE1F7" w14:textId="77777777" w:rsidR="00BB52D6" w:rsidRPr="004B5A30" w:rsidRDefault="00BB52D6" w:rsidP="004B5A30">
                  <w:pPr>
                    <w:keepNext/>
                    <w:keepLines/>
                    <w:spacing w:after="0" w:line="240" w:lineRule="auto"/>
                    <w:outlineLvl w:val="0"/>
                    <w:rPr>
                      <w:rFonts w:asciiTheme="minorHAnsi" w:eastAsia="Arial Narrow" w:hAnsiTheme="minorHAnsi" w:cstheme="minorHAnsi"/>
                      <w:color w:val="002060"/>
                      <w:sz w:val="20"/>
                      <w:szCs w:val="20"/>
                    </w:rPr>
                  </w:pPr>
                  <w:bookmarkStart w:id="20" w:name="_Hlk111315502"/>
                  <w:r w:rsidRPr="004B5A30">
                    <w:rPr>
                      <w:rFonts w:asciiTheme="minorHAnsi" w:eastAsia="Arial Narrow" w:hAnsiTheme="minorHAnsi" w:cstheme="minorHAnsi"/>
                      <w:color w:val="002060"/>
                      <w:sz w:val="20"/>
                      <w:szCs w:val="20"/>
                    </w:rPr>
                    <w:t>Nr. laboratoarele de informatică din unități de învățământ de nivel preșcolar (grădinițe) dotate cu echipamente</w:t>
                  </w:r>
                </w:p>
              </w:tc>
              <w:tc>
                <w:tcPr>
                  <w:tcW w:w="655"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4C3FC25B" w14:textId="77777777" w:rsidR="00BB52D6" w:rsidRPr="004B5A30" w:rsidRDefault="00BB52D6" w:rsidP="004B5A30">
                  <w:pPr>
                    <w:keepNext/>
                    <w:keepLines/>
                    <w:spacing w:after="0" w:line="240" w:lineRule="auto"/>
                    <w:outlineLvl w:val="0"/>
                    <w:rPr>
                      <w:rFonts w:asciiTheme="minorHAnsi" w:eastAsia="Arial Narrow" w:hAnsiTheme="minorHAnsi" w:cstheme="minorHAnsi"/>
                      <w:color w:val="002060"/>
                      <w:sz w:val="20"/>
                      <w:szCs w:val="20"/>
                    </w:rPr>
                  </w:pPr>
                </w:p>
              </w:tc>
            </w:tr>
            <w:tr w:rsidR="00BB52D6" w:rsidRPr="004B5A30" w14:paraId="045BBC3B" w14:textId="77777777" w:rsidTr="00CD3348">
              <w:trPr>
                <w:trHeight w:val="233"/>
              </w:trPr>
              <w:tc>
                <w:tcPr>
                  <w:tcW w:w="395"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11E41731" w14:textId="77777777" w:rsidR="00BB52D6" w:rsidRPr="004B5A30" w:rsidRDefault="00BB52D6" w:rsidP="004B5A30">
                  <w:pPr>
                    <w:keepNext/>
                    <w:keepLines/>
                    <w:spacing w:after="0" w:line="240" w:lineRule="auto"/>
                    <w:outlineLvl w:val="0"/>
                    <w:rPr>
                      <w:rFonts w:asciiTheme="minorHAnsi" w:eastAsia="Arial Narrow" w:hAnsiTheme="minorHAnsi" w:cstheme="minorHAnsi"/>
                      <w:color w:val="002060"/>
                      <w:sz w:val="20"/>
                      <w:szCs w:val="20"/>
                    </w:rPr>
                  </w:pPr>
                  <w:r w:rsidRPr="004B5A30">
                    <w:rPr>
                      <w:rFonts w:asciiTheme="minorHAnsi" w:eastAsia="Arial Narrow" w:hAnsiTheme="minorHAnsi" w:cstheme="minorHAnsi"/>
                      <w:color w:val="002060"/>
                      <w:sz w:val="20"/>
                      <w:szCs w:val="20"/>
                    </w:rPr>
                    <w:t>I11</w:t>
                  </w:r>
                </w:p>
              </w:tc>
              <w:tc>
                <w:tcPr>
                  <w:tcW w:w="3950"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765A7FE6" w14:textId="77777777" w:rsidR="00BB52D6" w:rsidRPr="004B5A30" w:rsidRDefault="00BB52D6" w:rsidP="004B5A30">
                  <w:pPr>
                    <w:keepNext/>
                    <w:keepLines/>
                    <w:spacing w:after="0" w:line="240" w:lineRule="auto"/>
                    <w:outlineLvl w:val="0"/>
                    <w:rPr>
                      <w:rFonts w:asciiTheme="minorHAnsi" w:eastAsia="Arial Narrow" w:hAnsiTheme="minorHAnsi" w:cstheme="minorHAnsi"/>
                      <w:color w:val="002060"/>
                      <w:sz w:val="20"/>
                      <w:szCs w:val="20"/>
                    </w:rPr>
                  </w:pPr>
                  <w:r w:rsidRPr="004B5A30">
                    <w:rPr>
                      <w:rFonts w:asciiTheme="minorHAnsi" w:eastAsia="Arial Narrow" w:hAnsiTheme="minorHAnsi" w:cstheme="minorHAnsi"/>
                      <w:color w:val="002060"/>
                      <w:sz w:val="20"/>
                      <w:szCs w:val="20"/>
                    </w:rPr>
                    <w:t>Nr. săli de clasă/spatii pentru activități extrașcolare din unități de învățământ preuniversitar si unități conexe, dotate cu echipamente pentru organizarea în mediul virtual</w:t>
                  </w:r>
                </w:p>
              </w:tc>
              <w:tc>
                <w:tcPr>
                  <w:tcW w:w="655"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08E9973D" w14:textId="77777777" w:rsidR="00BB52D6" w:rsidRPr="004B5A30" w:rsidRDefault="00BB52D6" w:rsidP="004B5A30">
                  <w:pPr>
                    <w:keepNext/>
                    <w:keepLines/>
                    <w:spacing w:after="0" w:line="240" w:lineRule="auto"/>
                    <w:outlineLvl w:val="0"/>
                    <w:rPr>
                      <w:rFonts w:asciiTheme="minorHAnsi" w:eastAsia="Arial Narrow" w:hAnsiTheme="minorHAnsi" w:cstheme="minorHAnsi"/>
                      <w:color w:val="002060"/>
                      <w:sz w:val="20"/>
                      <w:szCs w:val="20"/>
                    </w:rPr>
                  </w:pPr>
                </w:p>
              </w:tc>
            </w:tr>
            <w:tr w:rsidR="00BB52D6" w:rsidRPr="004B5A30" w14:paraId="525C6A01" w14:textId="77777777" w:rsidTr="00CD3348">
              <w:trPr>
                <w:trHeight w:val="233"/>
              </w:trPr>
              <w:tc>
                <w:tcPr>
                  <w:tcW w:w="395"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4E50D855" w14:textId="77777777" w:rsidR="00BB52D6" w:rsidRPr="004B5A30" w:rsidRDefault="00BB52D6" w:rsidP="004B5A30">
                  <w:pPr>
                    <w:keepNext/>
                    <w:keepLines/>
                    <w:spacing w:after="0" w:line="240" w:lineRule="auto"/>
                    <w:outlineLvl w:val="0"/>
                    <w:rPr>
                      <w:rFonts w:asciiTheme="minorHAnsi" w:eastAsia="Arial Narrow" w:hAnsiTheme="minorHAnsi" w:cstheme="minorHAnsi"/>
                      <w:color w:val="002060"/>
                      <w:sz w:val="20"/>
                      <w:szCs w:val="20"/>
                    </w:rPr>
                  </w:pPr>
                  <w:r w:rsidRPr="004B5A30">
                    <w:rPr>
                      <w:rFonts w:asciiTheme="minorHAnsi" w:eastAsia="Arial Narrow" w:hAnsiTheme="minorHAnsi" w:cstheme="minorHAnsi"/>
                      <w:color w:val="002060"/>
                      <w:sz w:val="20"/>
                      <w:szCs w:val="20"/>
                    </w:rPr>
                    <w:t>I11</w:t>
                  </w:r>
                </w:p>
              </w:tc>
              <w:tc>
                <w:tcPr>
                  <w:tcW w:w="3950"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0E8817DD" w14:textId="77777777" w:rsidR="00BB52D6" w:rsidRPr="004B5A30" w:rsidRDefault="00BB52D6" w:rsidP="004B5A30">
                  <w:pPr>
                    <w:keepNext/>
                    <w:keepLines/>
                    <w:spacing w:after="0" w:line="240" w:lineRule="auto"/>
                    <w:outlineLvl w:val="0"/>
                    <w:rPr>
                      <w:rFonts w:asciiTheme="minorHAnsi" w:eastAsia="Arial Narrow" w:hAnsiTheme="minorHAnsi" w:cstheme="minorHAnsi"/>
                      <w:color w:val="002060"/>
                      <w:sz w:val="20"/>
                      <w:szCs w:val="20"/>
                    </w:rPr>
                  </w:pPr>
                  <w:r w:rsidRPr="004B5A30">
                    <w:rPr>
                      <w:rFonts w:asciiTheme="minorHAnsi" w:eastAsia="Arial Narrow" w:hAnsiTheme="minorHAnsi" w:cstheme="minorHAnsi"/>
                      <w:color w:val="002060"/>
                      <w:sz w:val="20"/>
                      <w:szCs w:val="20"/>
                    </w:rPr>
                    <w:t>Nr. săli de clasă/săli pentru activități extrașcolare sau sportive din unități de învățământ preuniversitar, unități conexe, dotate cu mobilier</w:t>
                  </w:r>
                </w:p>
              </w:tc>
              <w:tc>
                <w:tcPr>
                  <w:tcW w:w="655"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16082ABE" w14:textId="77777777" w:rsidR="00BB52D6" w:rsidRPr="004B5A30" w:rsidRDefault="00BB52D6" w:rsidP="004B5A30">
                  <w:pPr>
                    <w:keepNext/>
                    <w:keepLines/>
                    <w:spacing w:after="0" w:line="240" w:lineRule="auto"/>
                    <w:outlineLvl w:val="0"/>
                    <w:rPr>
                      <w:rFonts w:asciiTheme="minorHAnsi" w:eastAsia="Arial Narrow" w:hAnsiTheme="minorHAnsi" w:cstheme="minorHAnsi"/>
                      <w:color w:val="002060"/>
                      <w:sz w:val="20"/>
                      <w:szCs w:val="20"/>
                    </w:rPr>
                  </w:pPr>
                </w:p>
              </w:tc>
            </w:tr>
            <w:tr w:rsidR="00BB52D6" w:rsidRPr="004B5A30" w14:paraId="211C9332" w14:textId="77777777" w:rsidTr="00CD3348">
              <w:trPr>
                <w:trHeight w:val="233"/>
              </w:trPr>
              <w:tc>
                <w:tcPr>
                  <w:tcW w:w="395"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3E5B7DEF" w14:textId="77777777" w:rsidR="00BB52D6" w:rsidRPr="004B5A30" w:rsidRDefault="00BB52D6" w:rsidP="004B5A30">
                  <w:pPr>
                    <w:keepNext/>
                    <w:keepLines/>
                    <w:spacing w:after="0" w:line="240" w:lineRule="auto"/>
                    <w:outlineLvl w:val="0"/>
                    <w:rPr>
                      <w:rFonts w:asciiTheme="minorHAnsi" w:eastAsia="Arial Narrow" w:hAnsiTheme="minorHAnsi" w:cstheme="minorHAnsi"/>
                      <w:color w:val="002060"/>
                      <w:sz w:val="20"/>
                      <w:szCs w:val="20"/>
                    </w:rPr>
                  </w:pPr>
                  <w:r w:rsidRPr="004B5A30">
                    <w:rPr>
                      <w:rFonts w:asciiTheme="minorHAnsi" w:eastAsia="Arial Narrow" w:hAnsiTheme="minorHAnsi" w:cstheme="minorHAnsi"/>
                      <w:color w:val="002060"/>
                      <w:sz w:val="20"/>
                      <w:szCs w:val="20"/>
                    </w:rPr>
                    <w:t>I11</w:t>
                  </w:r>
                </w:p>
              </w:tc>
              <w:tc>
                <w:tcPr>
                  <w:tcW w:w="3950"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56FAFDEF" w14:textId="77777777" w:rsidR="00BB52D6" w:rsidRPr="004B5A30" w:rsidRDefault="00BB52D6" w:rsidP="004B5A30">
                  <w:pPr>
                    <w:keepNext/>
                    <w:keepLines/>
                    <w:spacing w:after="0" w:line="240" w:lineRule="auto"/>
                    <w:outlineLvl w:val="0"/>
                    <w:rPr>
                      <w:rFonts w:asciiTheme="minorHAnsi" w:eastAsia="Arial Narrow" w:hAnsiTheme="minorHAnsi" w:cstheme="minorHAnsi"/>
                      <w:color w:val="002060"/>
                      <w:sz w:val="20"/>
                      <w:szCs w:val="20"/>
                    </w:rPr>
                  </w:pPr>
                  <w:r w:rsidRPr="004B5A30">
                    <w:rPr>
                      <w:rFonts w:asciiTheme="minorHAnsi" w:eastAsia="Arial Narrow" w:hAnsiTheme="minorHAnsi" w:cstheme="minorHAnsi"/>
                      <w:color w:val="002060"/>
                      <w:sz w:val="20"/>
                      <w:szCs w:val="20"/>
                    </w:rPr>
                    <w:t>Nr. laboratoare școlare din unități de învățământ preuniversitar dotate cu mobilier specific și materiale didactice specifice, din care:</w:t>
                  </w:r>
                </w:p>
                <w:p w14:paraId="75EC97EE" w14:textId="77777777" w:rsidR="00BB52D6" w:rsidRPr="004B5A30" w:rsidRDefault="00BB52D6" w:rsidP="004B5A30">
                  <w:pPr>
                    <w:widowControl w:val="0"/>
                    <w:numPr>
                      <w:ilvl w:val="0"/>
                      <w:numId w:val="14"/>
                    </w:numPr>
                    <w:suppressAutoHyphens w:val="0"/>
                    <w:autoSpaceDN/>
                    <w:spacing w:after="0" w:line="240" w:lineRule="auto"/>
                    <w:ind w:left="301" w:hanging="270"/>
                    <w:contextualSpacing/>
                    <w:jc w:val="both"/>
                    <w:textAlignment w:val="auto"/>
                    <w:rPr>
                      <w:rFonts w:asciiTheme="minorHAnsi" w:eastAsia="Arial Narrow" w:hAnsiTheme="minorHAnsi" w:cstheme="minorHAnsi"/>
                      <w:color w:val="002060"/>
                      <w:sz w:val="20"/>
                      <w:szCs w:val="20"/>
                    </w:rPr>
                  </w:pPr>
                  <w:r w:rsidRPr="004B5A30">
                    <w:rPr>
                      <w:rFonts w:asciiTheme="minorHAnsi" w:eastAsia="Arial Narrow" w:hAnsiTheme="minorHAnsi" w:cstheme="minorHAnsi"/>
                      <w:color w:val="002060"/>
                      <w:sz w:val="20"/>
                      <w:szCs w:val="20"/>
                    </w:rPr>
                    <w:t>Nr. laboratoare de fizică, chimie, biologie, robotică, matematică etc</w:t>
                  </w:r>
                </w:p>
              </w:tc>
              <w:tc>
                <w:tcPr>
                  <w:tcW w:w="655"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108D8B10" w14:textId="77777777" w:rsidR="00BB52D6" w:rsidRPr="004B5A30" w:rsidRDefault="00BB52D6" w:rsidP="004B5A30">
                  <w:pPr>
                    <w:keepNext/>
                    <w:keepLines/>
                    <w:spacing w:after="0" w:line="240" w:lineRule="auto"/>
                    <w:outlineLvl w:val="0"/>
                    <w:rPr>
                      <w:rFonts w:asciiTheme="minorHAnsi" w:eastAsia="Arial Narrow" w:hAnsiTheme="minorHAnsi" w:cstheme="minorHAnsi"/>
                      <w:color w:val="002060"/>
                      <w:sz w:val="20"/>
                      <w:szCs w:val="20"/>
                    </w:rPr>
                  </w:pPr>
                </w:p>
              </w:tc>
            </w:tr>
            <w:tr w:rsidR="00BB52D6" w:rsidRPr="004B5A30" w14:paraId="15CD83F4" w14:textId="77777777" w:rsidTr="00CD3348">
              <w:trPr>
                <w:trHeight w:val="233"/>
              </w:trPr>
              <w:tc>
                <w:tcPr>
                  <w:tcW w:w="395"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6047A959" w14:textId="77777777" w:rsidR="00BB52D6" w:rsidRPr="004B5A30" w:rsidRDefault="00BB52D6" w:rsidP="004B5A30">
                  <w:pPr>
                    <w:keepNext/>
                    <w:keepLines/>
                    <w:spacing w:after="0" w:line="240" w:lineRule="auto"/>
                    <w:outlineLvl w:val="0"/>
                    <w:rPr>
                      <w:rFonts w:asciiTheme="minorHAnsi" w:eastAsia="Arial Narrow" w:hAnsiTheme="minorHAnsi" w:cstheme="minorHAnsi"/>
                      <w:color w:val="002060"/>
                      <w:sz w:val="20"/>
                      <w:szCs w:val="20"/>
                    </w:rPr>
                  </w:pPr>
                  <w:r w:rsidRPr="004B5A30">
                    <w:rPr>
                      <w:rFonts w:asciiTheme="minorHAnsi" w:eastAsia="Arial Narrow" w:hAnsiTheme="minorHAnsi" w:cstheme="minorHAnsi"/>
                      <w:color w:val="002060"/>
                      <w:sz w:val="20"/>
                      <w:szCs w:val="20"/>
                    </w:rPr>
                    <w:t>I11</w:t>
                  </w:r>
                </w:p>
              </w:tc>
              <w:tc>
                <w:tcPr>
                  <w:tcW w:w="3950"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3838A069" w14:textId="77777777" w:rsidR="00BB52D6" w:rsidRPr="004B5A30" w:rsidRDefault="00BB52D6" w:rsidP="004B5A30">
                  <w:pPr>
                    <w:keepNext/>
                    <w:keepLines/>
                    <w:spacing w:after="0" w:line="240" w:lineRule="auto"/>
                    <w:outlineLvl w:val="0"/>
                    <w:rPr>
                      <w:rFonts w:asciiTheme="minorHAnsi" w:eastAsia="Arial Narrow" w:hAnsiTheme="minorHAnsi" w:cstheme="minorHAnsi"/>
                      <w:color w:val="002060"/>
                      <w:sz w:val="20"/>
                      <w:szCs w:val="20"/>
                    </w:rPr>
                  </w:pPr>
                  <w:r w:rsidRPr="004B5A30">
                    <w:rPr>
                      <w:rFonts w:asciiTheme="minorHAnsi" w:eastAsia="Arial Narrow" w:hAnsiTheme="minorHAnsi" w:cstheme="minorHAnsi"/>
                      <w:color w:val="002060"/>
                      <w:sz w:val="20"/>
                      <w:szCs w:val="20"/>
                    </w:rPr>
                    <w:t>Nr. laboratoare școlare din unități de învățământ preuniversitar dotate cu echipament digital, din care</w:t>
                  </w:r>
                </w:p>
                <w:p w14:paraId="6F6EB741" w14:textId="77777777" w:rsidR="00BB52D6" w:rsidRPr="004B5A30" w:rsidRDefault="00BB52D6" w:rsidP="004B5A30">
                  <w:pPr>
                    <w:widowControl w:val="0"/>
                    <w:numPr>
                      <w:ilvl w:val="0"/>
                      <w:numId w:val="14"/>
                    </w:numPr>
                    <w:suppressAutoHyphens w:val="0"/>
                    <w:autoSpaceDN/>
                    <w:spacing w:after="0" w:line="240" w:lineRule="auto"/>
                    <w:ind w:left="301" w:hanging="270"/>
                    <w:contextualSpacing/>
                    <w:jc w:val="both"/>
                    <w:textAlignment w:val="auto"/>
                    <w:rPr>
                      <w:rFonts w:asciiTheme="minorHAnsi" w:eastAsia="Arial Narrow" w:hAnsiTheme="minorHAnsi" w:cstheme="minorHAnsi"/>
                      <w:color w:val="002060"/>
                      <w:sz w:val="20"/>
                      <w:szCs w:val="20"/>
                    </w:rPr>
                  </w:pPr>
                  <w:r w:rsidRPr="004B5A30">
                    <w:rPr>
                      <w:rFonts w:asciiTheme="minorHAnsi" w:eastAsia="Arial Narrow" w:hAnsiTheme="minorHAnsi" w:cstheme="minorHAnsi"/>
                      <w:color w:val="002060"/>
                      <w:sz w:val="20"/>
                      <w:szCs w:val="20"/>
                    </w:rPr>
                    <w:t>Nr. laboratoare de fizică, chimie, biologie, robotică, matematică etc</w:t>
                  </w:r>
                </w:p>
              </w:tc>
              <w:tc>
                <w:tcPr>
                  <w:tcW w:w="655"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05793406" w14:textId="77777777" w:rsidR="00BB52D6" w:rsidRPr="004B5A30" w:rsidRDefault="00BB52D6" w:rsidP="004B5A30">
                  <w:pPr>
                    <w:keepNext/>
                    <w:keepLines/>
                    <w:spacing w:after="0" w:line="240" w:lineRule="auto"/>
                    <w:outlineLvl w:val="0"/>
                    <w:rPr>
                      <w:rFonts w:asciiTheme="minorHAnsi" w:eastAsia="Arial Narrow" w:hAnsiTheme="minorHAnsi" w:cstheme="minorHAnsi"/>
                      <w:color w:val="002060"/>
                      <w:sz w:val="20"/>
                      <w:szCs w:val="20"/>
                    </w:rPr>
                  </w:pPr>
                </w:p>
              </w:tc>
            </w:tr>
            <w:tr w:rsidR="00BB52D6" w:rsidRPr="004B5A30" w14:paraId="106D27DA" w14:textId="77777777" w:rsidTr="00CD3348">
              <w:trPr>
                <w:trHeight w:val="233"/>
              </w:trPr>
              <w:tc>
                <w:tcPr>
                  <w:tcW w:w="395"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084BDCD8" w14:textId="77777777" w:rsidR="00BB52D6" w:rsidRPr="004B5A30" w:rsidRDefault="00BB52D6" w:rsidP="004B5A30">
                  <w:pPr>
                    <w:keepNext/>
                    <w:keepLines/>
                    <w:spacing w:after="0" w:line="240" w:lineRule="auto"/>
                    <w:outlineLvl w:val="0"/>
                    <w:rPr>
                      <w:rFonts w:asciiTheme="minorHAnsi" w:eastAsia="Arial Narrow" w:hAnsiTheme="minorHAnsi" w:cstheme="minorHAnsi"/>
                      <w:color w:val="002060"/>
                      <w:sz w:val="20"/>
                      <w:szCs w:val="20"/>
                    </w:rPr>
                  </w:pPr>
                  <w:r w:rsidRPr="004B5A30">
                    <w:rPr>
                      <w:rFonts w:asciiTheme="minorHAnsi" w:eastAsia="Arial Narrow" w:hAnsiTheme="minorHAnsi" w:cstheme="minorHAnsi"/>
                      <w:color w:val="002060"/>
                      <w:sz w:val="20"/>
                      <w:szCs w:val="20"/>
                    </w:rPr>
                    <w:t>I11</w:t>
                  </w:r>
                </w:p>
              </w:tc>
              <w:tc>
                <w:tcPr>
                  <w:tcW w:w="3950"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6163FC98" w14:textId="67DAEE5A" w:rsidR="00BB52D6" w:rsidRPr="004B5A30" w:rsidRDefault="00BB52D6" w:rsidP="004B5A30">
                  <w:pPr>
                    <w:keepNext/>
                    <w:keepLines/>
                    <w:spacing w:after="0" w:line="240" w:lineRule="auto"/>
                    <w:outlineLvl w:val="0"/>
                    <w:rPr>
                      <w:rFonts w:asciiTheme="minorHAnsi" w:eastAsia="Arial Narrow" w:hAnsiTheme="minorHAnsi" w:cstheme="minorHAnsi"/>
                      <w:color w:val="002060"/>
                      <w:sz w:val="20"/>
                      <w:szCs w:val="20"/>
                    </w:rPr>
                  </w:pPr>
                  <w:r w:rsidRPr="004B5A30">
                    <w:rPr>
                      <w:rFonts w:asciiTheme="minorHAnsi" w:eastAsia="Arial Narrow" w:hAnsiTheme="minorHAnsi" w:cstheme="minorHAnsi"/>
                      <w:color w:val="002060"/>
                      <w:sz w:val="20"/>
                      <w:szCs w:val="20"/>
                    </w:rPr>
                    <w:t>Nr. cabinete, cabinete de asistență psihopedagogică</w:t>
                  </w:r>
                  <w:r w:rsidR="00342F5E" w:rsidRPr="004B5A30">
                    <w:rPr>
                      <w:rFonts w:asciiTheme="minorHAnsi" w:eastAsia="Arial Narrow" w:hAnsiTheme="minorHAnsi" w:cstheme="minorHAnsi"/>
                      <w:color w:val="002060"/>
                      <w:sz w:val="20"/>
                      <w:szCs w:val="20"/>
                    </w:rPr>
                    <w:t xml:space="preserve"> etc</w:t>
                  </w:r>
                  <w:r w:rsidR="00B40CFC" w:rsidRPr="004B5A30">
                    <w:rPr>
                      <w:rFonts w:asciiTheme="minorHAnsi" w:eastAsia="Arial Narrow" w:hAnsiTheme="minorHAnsi" w:cstheme="minorHAnsi"/>
                      <w:color w:val="002060"/>
                      <w:sz w:val="20"/>
                      <w:szCs w:val="20"/>
                    </w:rPr>
                    <w:t>,</w:t>
                  </w:r>
                  <w:r w:rsidRPr="004B5A30">
                    <w:rPr>
                      <w:rFonts w:asciiTheme="minorHAnsi" w:eastAsia="Arial Narrow" w:hAnsiTheme="minorHAnsi" w:cstheme="minorHAnsi"/>
                      <w:color w:val="002060"/>
                      <w:sz w:val="20"/>
                      <w:szCs w:val="20"/>
                    </w:rPr>
                    <w:t xml:space="preserve"> inclusiv echipamente digitale</w:t>
                  </w:r>
                </w:p>
              </w:tc>
              <w:tc>
                <w:tcPr>
                  <w:tcW w:w="655"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53DE40EA" w14:textId="77777777" w:rsidR="00BB52D6" w:rsidRPr="004B5A30" w:rsidRDefault="00BB52D6" w:rsidP="004B5A30">
                  <w:pPr>
                    <w:keepNext/>
                    <w:keepLines/>
                    <w:spacing w:after="0" w:line="240" w:lineRule="auto"/>
                    <w:outlineLvl w:val="0"/>
                    <w:rPr>
                      <w:rFonts w:asciiTheme="minorHAnsi" w:eastAsia="Arial Narrow" w:hAnsiTheme="minorHAnsi" w:cstheme="minorHAnsi"/>
                      <w:color w:val="002060"/>
                      <w:sz w:val="20"/>
                      <w:szCs w:val="20"/>
                    </w:rPr>
                  </w:pPr>
                </w:p>
              </w:tc>
            </w:tr>
            <w:tr w:rsidR="00BB52D6" w:rsidRPr="004B5A30" w14:paraId="0C2FF21A" w14:textId="77777777" w:rsidTr="00CD3348">
              <w:trPr>
                <w:trHeight w:val="233"/>
              </w:trPr>
              <w:tc>
                <w:tcPr>
                  <w:tcW w:w="395"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469E9DAD" w14:textId="77777777" w:rsidR="00BB52D6" w:rsidRPr="004B5A30" w:rsidRDefault="00BB52D6" w:rsidP="004B5A30">
                  <w:pPr>
                    <w:keepNext/>
                    <w:keepLines/>
                    <w:spacing w:after="0" w:line="240" w:lineRule="auto"/>
                    <w:outlineLvl w:val="0"/>
                    <w:rPr>
                      <w:rFonts w:asciiTheme="minorHAnsi" w:eastAsia="Arial Narrow" w:hAnsiTheme="minorHAnsi" w:cstheme="minorHAnsi"/>
                      <w:color w:val="002060"/>
                      <w:sz w:val="20"/>
                      <w:szCs w:val="20"/>
                    </w:rPr>
                  </w:pPr>
                  <w:r w:rsidRPr="004B5A30">
                    <w:rPr>
                      <w:rFonts w:asciiTheme="minorHAnsi" w:eastAsia="Arial Narrow" w:hAnsiTheme="minorHAnsi" w:cstheme="minorHAnsi"/>
                      <w:color w:val="002060"/>
                      <w:sz w:val="20"/>
                      <w:szCs w:val="20"/>
                    </w:rPr>
                    <w:t>I11</w:t>
                  </w:r>
                </w:p>
              </w:tc>
              <w:tc>
                <w:tcPr>
                  <w:tcW w:w="3950"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4E13DAA0" w14:textId="77777777" w:rsidR="00BB52D6" w:rsidRPr="004B5A30" w:rsidRDefault="00BB52D6" w:rsidP="004B5A30">
                  <w:pPr>
                    <w:keepNext/>
                    <w:keepLines/>
                    <w:spacing w:after="0" w:line="240" w:lineRule="auto"/>
                    <w:outlineLvl w:val="0"/>
                    <w:rPr>
                      <w:rFonts w:asciiTheme="minorHAnsi" w:eastAsia="Arial Narrow" w:hAnsiTheme="minorHAnsi" w:cstheme="minorHAnsi"/>
                      <w:color w:val="002060"/>
                      <w:sz w:val="20"/>
                      <w:szCs w:val="20"/>
                    </w:rPr>
                  </w:pPr>
                  <w:r w:rsidRPr="004B5A30">
                    <w:rPr>
                      <w:rFonts w:asciiTheme="minorHAnsi" w:eastAsia="Arial Narrow" w:hAnsiTheme="minorHAnsi" w:cstheme="minorHAnsi"/>
                      <w:color w:val="002060"/>
                      <w:sz w:val="20"/>
                      <w:szCs w:val="20"/>
                    </w:rPr>
                    <w:t xml:space="preserve">Nr. laboratoare informatice dotate din școli </w:t>
                  </w:r>
                </w:p>
              </w:tc>
              <w:tc>
                <w:tcPr>
                  <w:tcW w:w="655"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6AB711BA" w14:textId="77777777" w:rsidR="00BB52D6" w:rsidRPr="004B5A30" w:rsidRDefault="00BB52D6" w:rsidP="004B5A30">
                  <w:pPr>
                    <w:keepNext/>
                    <w:keepLines/>
                    <w:spacing w:after="0" w:line="240" w:lineRule="auto"/>
                    <w:outlineLvl w:val="0"/>
                    <w:rPr>
                      <w:rFonts w:asciiTheme="minorHAnsi" w:eastAsia="Arial Narrow" w:hAnsiTheme="minorHAnsi" w:cstheme="minorHAnsi"/>
                      <w:color w:val="002060"/>
                      <w:sz w:val="20"/>
                      <w:szCs w:val="20"/>
                    </w:rPr>
                  </w:pPr>
                </w:p>
              </w:tc>
            </w:tr>
            <w:tr w:rsidR="00BB52D6" w:rsidRPr="004B5A30" w14:paraId="3CC6E6FC" w14:textId="77777777" w:rsidTr="00CD3348">
              <w:trPr>
                <w:trHeight w:val="233"/>
              </w:trPr>
              <w:tc>
                <w:tcPr>
                  <w:tcW w:w="395"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266787A5" w14:textId="77777777" w:rsidR="00BB52D6" w:rsidRPr="004B5A30" w:rsidRDefault="00BB52D6" w:rsidP="004B5A30">
                  <w:pPr>
                    <w:keepNext/>
                    <w:keepLines/>
                    <w:spacing w:after="0" w:line="240" w:lineRule="auto"/>
                    <w:outlineLvl w:val="0"/>
                    <w:rPr>
                      <w:rFonts w:asciiTheme="minorHAnsi" w:eastAsia="Arial Narrow" w:hAnsiTheme="minorHAnsi" w:cstheme="minorHAnsi"/>
                      <w:color w:val="002060"/>
                      <w:sz w:val="20"/>
                      <w:szCs w:val="20"/>
                    </w:rPr>
                  </w:pPr>
                  <w:r w:rsidRPr="004B5A30">
                    <w:rPr>
                      <w:rFonts w:asciiTheme="minorHAnsi" w:eastAsia="Arial Narrow" w:hAnsiTheme="minorHAnsi" w:cstheme="minorHAnsi"/>
                      <w:color w:val="002060"/>
                      <w:sz w:val="20"/>
                      <w:szCs w:val="20"/>
                    </w:rPr>
                    <w:t>I14</w:t>
                  </w:r>
                </w:p>
              </w:tc>
              <w:tc>
                <w:tcPr>
                  <w:tcW w:w="3950"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6CCB8142" w14:textId="77777777" w:rsidR="00BB52D6" w:rsidRPr="004B5A30" w:rsidRDefault="00BB52D6" w:rsidP="004B5A30">
                  <w:pPr>
                    <w:keepNext/>
                    <w:keepLines/>
                    <w:spacing w:after="0" w:line="240" w:lineRule="auto"/>
                    <w:outlineLvl w:val="0"/>
                    <w:rPr>
                      <w:rFonts w:asciiTheme="minorHAnsi" w:eastAsia="Arial Narrow" w:hAnsiTheme="minorHAnsi" w:cstheme="minorHAnsi"/>
                      <w:color w:val="002060"/>
                      <w:sz w:val="20"/>
                      <w:szCs w:val="20"/>
                    </w:rPr>
                  </w:pPr>
                  <w:r w:rsidRPr="004B5A30">
                    <w:rPr>
                      <w:rFonts w:asciiTheme="minorHAnsi" w:eastAsia="Arial Narrow" w:hAnsiTheme="minorHAnsi" w:cstheme="minorHAnsi"/>
                      <w:color w:val="002060"/>
                      <w:sz w:val="20"/>
                      <w:szCs w:val="20"/>
                    </w:rPr>
                    <w:t xml:space="preserve">Nr. ateliere de practică dotate </w:t>
                  </w:r>
                </w:p>
              </w:tc>
              <w:tc>
                <w:tcPr>
                  <w:tcW w:w="655" w:type="pct"/>
                  <w:tcBorders>
                    <w:top w:val="single" w:sz="4" w:space="0" w:color="999999"/>
                    <w:left w:val="single" w:sz="4" w:space="0" w:color="999999"/>
                    <w:bottom w:val="single" w:sz="4" w:space="0" w:color="999999"/>
                    <w:right w:val="single" w:sz="4" w:space="0" w:color="999999"/>
                  </w:tcBorders>
                  <w:shd w:val="clear" w:color="auto" w:fill="D9E2F3" w:themeFill="accent1" w:themeFillTint="33"/>
                </w:tcPr>
                <w:p w14:paraId="562AA348" w14:textId="77777777" w:rsidR="00BB52D6" w:rsidRPr="004B5A30" w:rsidRDefault="00BB52D6" w:rsidP="004B5A30">
                  <w:pPr>
                    <w:keepNext/>
                    <w:keepLines/>
                    <w:spacing w:after="0" w:line="240" w:lineRule="auto"/>
                    <w:outlineLvl w:val="0"/>
                    <w:rPr>
                      <w:rFonts w:asciiTheme="minorHAnsi" w:eastAsia="Arial Narrow" w:hAnsiTheme="minorHAnsi" w:cstheme="minorHAnsi"/>
                      <w:color w:val="002060"/>
                      <w:sz w:val="20"/>
                      <w:szCs w:val="20"/>
                    </w:rPr>
                  </w:pPr>
                </w:p>
              </w:tc>
            </w:tr>
          </w:tbl>
          <w:bookmarkEnd w:id="18"/>
          <w:bookmarkEnd w:id="19"/>
          <w:bookmarkEnd w:id="20"/>
          <w:p w14:paraId="3598259E" w14:textId="77777777" w:rsidR="00BB52D6" w:rsidRPr="004B5A30" w:rsidRDefault="00BB52D6" w:rsidP="004B5A30">
            <w:pPr>
              <w:keepNext/>
              <w:keepLines/>
              <w:tabs>
                <w:tab w:val="left" w:pos="11568"/>
              </w:tab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ab/>
            </w:r>
          </w:p>
        </w:tc>
      </w:tr>
      <w:tr w:rsidR="00BB52D6" w:rsidRPr="004B5A30" w14:paraId="72DCE9F9" w14:textId="77777777" w:rsidTr="00CD3348">
        <w:trPr>
          <w:trHeight w:val="361"/>
        </w:trPr>
        <w:tc>
          <w:tcPr>
            <w:tcW w:w="1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5DB05"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bookmarkStart w:id="21" w:name="_Toc424641571"/>
            <w:r w:rsidRPr="004B5A30">
              <w:rPr>
                <w:rFonts w:asciiTheme="minorHAnsi" w:eastAsiaTheme="majorEastAsia" w:hAnsiTheme="minorHAnsi" w:cstheme="minorHAnsi"/>
                <w:color w:val="002060"/>
                <w:sz w:val="20"/>
                <w:szCs w:val="20"/>
              </w:rPr>
              <w:t>Informare și publicitate</w:t>
            </w:r>
            <w:bookmarkEnd w:id="21"/>
          </w:p>
          <w:p w14:paraId="2CB04CEC"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Prezentați minim 3 măsuri de informare, comunicare și publicitate privind operațiunile finanțate prin proiect din Mecanismul de Redresare și Reziliență, conform prevederilor Manualului de Identitate Vizuala al PNRR (MIV).</w:t>
            </w:r>
          </w:p>
          <w:tbl>
            <w:tblPr>
              <w:tblW w:w="12295" w:type="dxa"/>
              <w:tblBorders>
                <w:top w:val="single" w:sz="4" w:space="0" w:color="333333"/>
                <w:left w:val="single" w:sz="4" w:space="0" w:color="333333"/>
                <w:bottom w:val="single" w:sz="4" w:space="0" w:color="333333"/>
                <w:right w:val="single" w:sz="4" w:space="0" w:color="333333"/>
                <w:insideH w:val="single" w:sz="4" w:space="0" w:color="333333"/>
                <w:insideV w:val="dotted" w:sz="4" w:space="0" w:color="auto"/>
              </w:tblBorders>
              <w:tblLook w:val="01E0" w:firstRow="1" w:lastRow="1" w:firstColumn="1" w:lastColumn="1" w:noHBand="0" w:noVBand="0"/>
            </w:tblPr>
            <w:tblGrid>
              <w:gridCol w:w="6715"/>
              <w:gridCol w:w="3420"/>
              <w:gridCol w:w="2160"/>
            </w:tblGrid>
            <w:tr w:rsidR="00BB52D6" w:rsidRPr="004B5A30" w14:paraId="2D985D74" w14:textId="77777777" w:rsidTr="006538D5">
              <w:tc>
                <w:tcPr>
                  <w:tcW w:w="6715" w:type="dxa"/>
                  <w:vAlign w:val="center"/>
                </w:tcPr>
                <w:p w14:paraId="0283C81D"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Activitatea de informare și publicitate</w:t>
                  </w:r>
                </w:p>
              </w:tc>
              <w:tc>
                <w:tcPr>
                  <w:tcW w:w="3420" w:type="dxa"/>
                  <w:vAlign w:val="center"/>
                </w:tcPr>
                <w:p w14:paraId="14A0B3DD"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Perioada estimată de desfășurare</w:t>
                  </w:r>
                </w:p>
              </w:tc>
              <w:tc>
                <w:tcPr>
                  <w:tcW w:w="2160" w:type="dxa"/>
                  <w:vAlign w:val="center"/>
                </w:tcPr>
                <w:p w14:paraId="7420E905"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Costuri estimate fără TVA (lei)</w:t>
                  </w:r>
                </w:p>
              </w:tc>
            </w:tr>
            <w:tr w:rsidR="00BB52D6" w:rsidRPr="004B5A30" w14:paraId="2EA772EB" w14:textId="77777777" w:rsidTr="006538D5">
              <w:tc>
                <w:tcPr>
                  <w:tcW w:w="6715" w:type="dxa"/>
                </w:tcPr>
                <w:p w14:paraId="4945EFB3"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3420" w:type="dxa"/>
                </w:tcPr>
                <w:p w14:paraId="1B098796"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2160" w:type="dxa"/>
                </w:tcPr>
                <w:p w14:paraId="57A34C00"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r>
            <w:tr w:rsidR="00BB52D6" w:rsidRPr="004B5A30" w14:paraId="635434E8" w14:textId="77777777" w:rsidTr="006538D5">
              <w:tc>
                <w:tcPr>
                  <w:tcW w:w="6715" w:type="dxa"/>
                </w:tcPr>
                <w:p w14:paraId="68F06FD2"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lang w:eastAsia="sk-SK"/>
                    </w:rPr>
                  </w:pPr>
                </w:p>
              </w:tc>
              <w:tc>
                <w:tcPr>
                  <w:tcW w:w="3420" w:type="dxa"/>
                </w:tcPr>
                <w:p w14:paraId="6AFEABF2"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2160" w:type="dxa"/>
                </w:tcPr>
                <w:p w14:paraId="471748E4"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r>
            <w:tr w:rsidR="00BB52D6" w:rsidRPr="004B5A30" w14:paraId="62021DE4" w14:textId="77777777" w:rsidTr="006538D5">
              <w:tc>
                <w:tcPr>
                  <w:tcW w:w="6715" w:type="dxa"/>
                </w:tcPr>
                <w:p w14:paraId="307E9F92"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3420" w:type="dxa"/>
                </w:tcPr>
                <w:p w14:paraId="04BC5E1D"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2160" w:type="dxa"/>
                </w:tcPr>
                <w:p w14:paraId="4973293E"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r>
          </w:tbl>
          <w:p w14:paraId="0641A307"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26" w:type="dxa"/>
          </w:tcPr>
          <w:p w14:paraId="1F17E5F0"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r>
      <w:tr w:rsidR="00BB52D6" w:rsidRPr="004B5A30" w14:paraId="5D8C23DB" w14:textId="77777777" w:rsidTr="00CD3348">
        <w:trPr>
          <w:trHeight w:val="361"/>
        </w:trPr>
        <w:tc>
          <w:tcPr>
            <w:tcW w:w="1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E1BB"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 xml:space="preserve">Modalitatea de respectare a principiului DNSH </w:t>
            </w:r>
          </w:p>
          <w:p w14:paraId="0FC8888C" w14:textId="3E40B322"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Astfel, descrieți măsurile care vor fi luate, după caz, pentru respectarea principiilor din Ghidul tehnic DNSH (2021/C58/01) aferente măsurii de investiții din Componenta C15 – Educație prevăzute în anexa 9 Declarație privind respectarea principiului DNSH (”Do not signifiant harm”) la Planul Național de Redresare și Reziliență (https://mfe.gov.ro/pnrr/), cu privire la obiectivele de mediu</w:t>
            </w:r>
          </w:p>
        </w:tc>
        <w:tc>
          <w:tcPr>
            <w:tcW w:w="26" w:type="dxa"/>
          </w:tcPr>
          <w:p w14:paraId="1B2B0C86"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r>
    </w:tbl>
    <w:p w14:paraId="644864B8"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p w14:paraId="484CD0B8"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bookmarkStart w:id="22" w:name="_Toc424641572"/>
      <w:r w:rsidRPr="004B5A30">
        <w:rPr>
          <w:rFonts w:asciiTheme="minorHAnsi" w:eastAsiaTheme="majorEastAsia" w:hAnsiTheme="minorHAnsi" w:cstheme="minorHAnsi"/>
          <w:color w:val="002060"/>
          <w:sz w:val="20"/>
          <w:szCs w:val="20"/>
        </w:rPr>
        <w:t>CONCORDANŢA CU POLITICILE UE ŞI LEGISLAŢIA NAŢIONALĂ</w:t>
      </w:r>
      <w:bookmarkEnd w:id="22"/>
    </w:p>
    <w:p w14:paraId="45EFEF92"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bookmarkStart w:id="23" w:name="EqOpp"/>
      <w:bookmarkStart w:id="24" w:name="_Toc424641573"/>
      <w:bookmarkEnd w:id="23"/>
      <w:r w:rsidRPr="004B5A30">
        <w:rPr>
          <w:rFonts w:asciiTheme="minorHAnsi" w:eastAsiaTheme="majorEastAsia" w:hAnsiTheme="minorHAnsi" w:cstheme="minorHAnsi"/>
          <w:color w:val="002060"/>
          <w:sz w:val="20"/>
          <w:szCs w:val="20"/>
        </w:rPr>
        <w:t>Dezvoltarea durabilă</w:t>
      </w:r>
      <w:bookmarkEnd w:id="24"/>
    </w:p>
    <w:p w14:paraId="20C68DE1"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lang w:eastAsia="sk-SK"/>
        </w:rPr>
      </w:pPr>
      <w:r w:rsidRPr="004B5A30">
        <w:rPr>
          <w:rFonts w:asciiTheme="minorHAnsi" w:eastAsiaTheme="majorEastAsia" w:hAnsiTheme="minorHAnsi" w:cstheme="minorHAnsi"/>
          <w:color w:val="002060"/>
          <w:sz w:val="20"/>
          <w:szCs w:val="20"/>
          <w:lang w:eastAsia="sk-SK"/>
        </w:rPr>
        <w:t xml:space="preserve">Explicați modul în care proiectul contribuie la maximizarea beneficiilor și reducerea efectelor negative asupra mediului înconjurător, inclusiv măsuri de promovare a eficienței energetice. </w:t>
      </w:r>
    </w:p>
    <w:p w14:paraId="7C3DC268"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lang w:eastAsia="sk-SK"/>
        </w:rPr>
      </w:pPr>
      <w:r w:rsidRPr="004B5A30">
        <w:rPr>
          <w:rFonts w:asciiTheme="minorHAnsi" w:eastAsiaTheme="majorEastAsia" w:hAnsiTheme="minorHAnsi" w:cstheme="minorHAnsi"/>
          <w:color w:val="002060"/>
          <w:sz w:val="20"/>
          <w:szCs w:val="20"/>
          <w:lang w:eastAsia="sk-SK"/>
        </w:rPr>
        <w:t>Unde este cazul, prezentați modul în care proiectul propus se încadrează în politica organizației de protecție și îmbunătățire a mediului înconjurător.</w:t>
      </w:r>
    </w:p>
    <w:p w14:paraId="68580F88"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lang w:eastAsia="sk-SK"/>
        </w:rPr>
      </w:pPr>
      <w:r w:rsidRPr="004B5A30">
        <w:rPr>
          <w:rFonts w:asciiTheme="minorHAnsi" w:eastAsiaTheme="majorEastAsia" w:hAnsiTheme="minorHAnsi" w:cstheme="minorHAnsi"/>
          <w:color w:val="002060"/>
          <w:sz w:val="20"/>
          <w:szCs w:val="20"/>
          <w:lang w:eastAsia="sk-SK"/>
        </w:rPr>
        <w:lastRenderedPageBreak/>
        <w:t>Subliniați modul în care cerințele privind respectarea principiile privind poluatorul plătește, protecția biodiversității și ecosistemelor, utilizarea eficientă a resurselor, atenuarea și adaptarea la schimbările climatice, reziliența/rezistența la dezastre, regenerarea deșeurilor, calitatea aerului sunt incluse în realizarea și implementarea proiectului.</w:t>
      </w:r>
    </w:p>
    <w:p w14:paraId="1558C913"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 xml:space="preserve">Prevenirea și gestionarea riscurilor </w:t>
      </w:r>
    </w:p>
    <w:p w14:paraId="0A268A43"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Explicați modul în care sunt incluse măsuri privind identificarea, prevenirea și gestionarea riscurilor în realizarea și implementarea proiectului.</w:t>
      </w:r>
    </w:p>
    <w:p w14:paraId="0392F433"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bookmarkStart w:id="25" w:name="_Toc424641574"/>
      <w:r w:rsidRPr="004B5A30">
        <w:rPr>
          <w:rFonts w:asciiTheme="minorHAnsi" w:eastAsiaTheme="majorEastAsia" w:hAnsiTheme="minorHAnsi" w:cstheme="minorHAnsi"/>
          <w:color w:val="002060"/>
          <w:sz w:val="20"/>
          <w:szCs w:val="20"/>
        </w:rPr>
        <w:t>Egalitatea de șanse și nediscriminarea</w:t>
      </w:r>
      <w:bookmarkEnd w:id="25"/>
      <w:r w:rsidRPr="004B5A30">
        <w:rPr>
          <w:rFonts w:asciiTheme="minorHAnsi" w:eastAsiaTheme="majorEastAsia" w:hAnsiTheme="minorHAnsi" w:cstheme="minorHAnsi"/>
          <w:color w:val="002060"/>
          <w:sz w:val="20"/>
          <w:szCs w:val="20"/>
        </w:rPr>
        <w:t xml:space="preserve"> </w:t>
      </w:r>
    </w:p>
    <w:p w14:paraId="37AF036C"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bookmarkStart w:id="26" w:name="DezvDurab"/>
      <w:bookmarkStart w:id="27" w:name="_Toc424641575"/>
      <w:bookmarkEnd w:id="26"/>
      <w:r w:rsidRPr="004B5A30">
        <w:rPr>
          <w:rFonts w:asciiTheme="minorHAnsi" w:eastAsiaTheme="majorEastAsia" w:hAnsiTheme="minorHAnsi" w:cstheme="minorHAnsi"/>
          <w:color w:val="002060"/>
          <w:sz w:val="20"/>
          <w:szCs w:val="20"/>
        </w:rPr>
        <w:t>Protecția mediului și eficienta energetică</w:t>
      </w:r>
      <w:bookmarkEnd w:id="27"/>
    </w:p>
    <w:tbl>
      <w:tblPr>
        <w:tblW w:w="0" w:type="auto"/>
        <w:tblLook w:val="0000" w:firstRow="0" w:lastRow="0" w:firstColumn="0" w:lastColumn="0" w:noHBand="0" w:noVBand="0"/>
      </w:tblPr>
      <w:tblGrid>
        <w:gridCol w:w="12483"/>
      </w:tblGrid>
      <w:tr w:rsidR="00BB52D6" w:rsidRPr="004B5A30" w14:paraId="28CEF3B2" w14:textId="77777777" w:rsidTr="006538D5">
        <w:trPr>
          <w:trHeight w:val="822"/>
        </w:trPr>
        <w:tc>
          <w:tcPr>
            <w:tcW w:w="12483" w:type="dxa"/>
          </w:tcPr>
          <w:p w14:paraId="5023173B"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Explicați modul în care proiectul contribuie la maximizarea beneficiilor și reducerea efectelor negative asupra mediului înconjurător, inclusiv măsuri de promovare a eficienței energetice. Unde este cazul, prezentați modul în care proiectul propus se încadrează în politica organizației de protecție și îmbunătățire a mediului înconjurător.</w:t>
            </w:r>
          </w:p>
          <w:p w14:paraId="6D3F19D5"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r>
    </w:tbl>
    <w:p w14:paraId="2667BC1F"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bookmarkStart w:id="28" w:name="ITC"/>
      <w:bookmarkStart w:id="29" w:name="_Toc424641576"/>
      <w:bookmarkEnd w:id="28"/>
      <w:r w:rsidRPr="004B5A30">
        <w:rPr>
          <w:rFonts w:asciiTheme="minorHAnsi" w:eastAsiaTheme="majorEastAsia" w:hAnsiTheme="minorHAnsi" w:cstheme="minorHAnsi"/>
          <w:color w:val="002060"/>
          <w:sz w:val="20"/>
          <w:szCs w:val="20"/>
        </w:rPr>
        <w:t>Societatea informațională și noile tehnologii</w:t>
      </w:r>
      <w:bookmarkEnd w:id="29"/>
    </w:p>
    <w:tbl>
      <w:tblPr>
        <w:tblW w:w="0" w:type="auto"/>
        <w:tblLook w:val="0000" w:firstRow="0" w:lastRow="0" w:firstColumn="0" w:lastColumn="0" w:noHBand="0" w:noVBand="0"/>
      </w:tblPr>
      <w:tblGrid>
        <w:gridCol w:w="12627"/>
      </w:tblGrid>
      <w:tr w:rsidR="00BB52D6" w:rsidRPr="004B5A30" w14:paraId="087C2D87" w14:textId="77777777" w:rsidTr="006538D5">
        <w:trPr>
          <w:trHeight w:val="427"/>
        </w:trPr>
        <w:tc>
          <w:tcPr>
            <w:tcW w:w="12627" w:type="dxa"/>
          </w:tcPr>
          <w:p w14:paraId="74A8BD89"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Explicați modul în care proiectul contribuie la introducerea noilor tehnologii și/sau a soluțiilor informatice sau la creșterea gradului de utilizare a noilor tehnologi/ soluțiilor informatice în procesul de educație/învățare/formare a elevilor.</w:t>
            </w:r>
          </w:p>
        </w:tc>
      </w:tr>
    </w:tbl>
    <w:p w14:paraId="1EEB5828"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p w14:paraId="45A1AE47" w14:textId="3DF40000"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FINANȚAREA PROIECTULUI</w:t>
      </w:r>
    </w:p>
    <w:tbl>
      <w:tblPr>
        <w:tblW w:w="1249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0"/>
        <w:gridCol w:w="10000"/>
        <w:gridCol w:w="1350"/>
      </w:tblGrid>
      <w:tr w:rsidR="00CD3348" w:rsidRPr="00A96481" w14:paraId="2B8AD5B4" w14:textId="77777777" w:rsidTr="00CD3348">
        <w:tc>
          <w:tcPr>
            <w:tcW w:w="1140" w:type="dxa"/>
            <w:shd w:val="clear" w:color="auto" w:fill="DBE5F1"/>
          </w:tcPr>
          <w:p w14:paraId="4B2F87B6" w14:textId="77777777" w:rsidR="00CD3348" w:rsidRPr="00A96481" w:rsidRDefault="00CD3348" w:rsidP="004B5A30">
            <w:pPr>
              <w:spacing w:after="0" w:line="240" w:lineRule="auto"/>
              <w:jc w:val="center"/>
              <w:rPr>
                <w:bCs/>
                <w:color w:val="002060"/>
                <w:sz w:val="20"/>
                <w:szCs w:val="20"/>
              </w:rPr>
            </w:pPr>
            <w:bookmarkStart w:id="30" w:name="_Hlk121939588"/>
            <w:r w:rsidRPr="00A96481">
              <w:rPr>
                <w:bCs/>
                <w:color w:val="002060"/>
                <w:sz w:val="20"/>
                <w:szCs w:val="20"/>
              </w:rPr>
              <w:t>Investiția</w:t>
            </w:r>
          </w:p>
        </w:tc>
        <w:tc>
          <w:tcPr>
            <w:tcW w:w="10000" w:type="dxa"/>
            <w:shd w:val="clear" w:color="auto" w:fill="DBE5F1"/>
          </w:tcPr>
          <w:p w14:paraId="79763525" w14:textId="77777777" w:rsidR="00CD3348" w:rsidRPr="00A96481" w:rsidRDefault="00CD3348" w:rsidP="004B5A30">
            <w:pPr>
              <w:spacing w:after="0" w:line="240" w:lineRule="auto"/>
              <w:jc w:val="center"/>
              <w:rPr>
                <w:bCs/>
                <w:color w:val="002060"/>
                <w:sz w:val="20"/>
                <w:szCs w:val="20"/>
              </w:rPr>
            </w:pPr>
            <w:r w:rsidRPr="00A96481">
              <w:rPr>
                <w:bCs/>
                <w:color w:val="002060"/>
                <w:sz w:val="20"/>
                <w:szCs w:val="20"/>
              </w:rPr>
              <w:t>Tip achiziție</w:t>
            </w:r>
          </w:p>
        </w:tc>
        <w:tc>
          <w:tcPr>
            <w:tcW w:w="1350" w:type="dxa"/>
            <w:shd w:val="clear" w:color="auto" w:fill="DBE5F1"/>
          </w:tcPr>
          <w:p w14:paraId="46E1B916" w14:textId="77777777" w:rsidR="00CD3348" w:rsidRPr="00A96481" w:rsidRDefault="00CD3348" w:rsidP="004B5A30">
            <w:pPr>
              <w:spacing w:after="0" w:line="240" w:lineRule="auto"/>
              <w:jc w:val="center"/>
              <w:rPr>
                <w:bCs/>
                <w:color w:val="002060"/>
                <w:sz w:val="20"/>
                <w:szCs w:val="20"/>
              </w:rPr>
            </w:pPr>
            <w:r w:rsidRPr="00A96481">
              <w:rPr>
                <w:bCs/>
                <w:color w:val="002060"/>
                <w:sz w:val="20"/>
                <w:szCs w:val="20"/>
              </w:rPr>
              <w:t>Cost unitar maxim/tip investiție</w:t>
            </w:r>
          </w:p>
          <w:p w14:paraId="5C866984" w14:textId="77777777" w:rsidR="00CD3348" w:rsidRPr="00A96481" w:rsidRDefault="00CD3348" w:rsidP="004B5A30">
            <w:pPr>
              <w:spacing w:after="0" w:line="240" w:lineRule="auto"/>
              <w:jc w:val="center"/>
              <w:rPr>
                <w:bCs/>
                <w:color w:val="002060"/>
                <w:sz w:val="20"/>
                <w:szCs w:val="20"/>
              </w:rPr>
            </w:pPr>
            <w:r w:rsidRPr="00A96481">
              <w:rPr>
                <w:bCs/>
                <w:color w:val="002060"/>
                <w:sz w:val="20"/>
                <w:szCs w:val="20"/>
              </w:rPr>
              <w:t>Euro, fără TVA</w:t>
            </w:r>
          </w:p>
        </w:tc>
      </w:tr>
      <w:tr w:rsidR="00CD3348" w:rsidRPr="00A96481" w14:paraId="5AE72A32" w14:textId="77777777" w:rsidTr="00CD3348">
        <w:tc>
          <w:tcPr>
            <w:tcW w:w="1140" w:type="dxa"/>
            <w:shd w:val="clear" w:color="auto" w:fill="DBE5F1"/>
          </w:tcPr>
          <w:p w14:paraId="083531B0" w14:textId="77777777" w:rsidR="00CD3348" w:rsidRPr="00A96481" w:rsidRDefault="00CD3348" w:rsidP="004B5A30">
            <w:pPr>
              <w:spacing w:after="0" w:line="240" w:lineRule="auto"/>
              <w:jc w:val="center"/>
              <w:rPr>
                <w:bCs/>
                <w:color w:val="002060"/>
                <w:sz w:val="20"/>
                <w:szCs w:val="20"/>
              </w:rPr>
            </w:pPr>
            <w:bookmarkStart w:id="31" w:name="_heading=h.1ci93xb" w:colFirst="0" w:colLast="0"/>
            <w:bookmarkEnd w:id="31"/>
            <w:r w:rsidRPr="00A96481">
              <w:rPr>
                <w:bCs/>
                <w:color w:val="002060"/>
                <w:sz w:val="20"/>
                <w:szCs w:val="20"/>
              </w:rPr>
              <w:t>I9 si I13</w:t>
            </w:r>
          </w:p>
        </w:tc>
        <w:tc>
          <w:tcPr>
            <w:tcW w:w="10000" w:type="dxa"/>
            <w:shd w:val="clear" w:color="auto" w:fill="DBE5F1"/>
          </w:tcPr>
          <w:p w14:paraId="7BBFD180" w14:textId="77777777" w:rsidR="00CD3348" w:rsidRPr="00A96481" w:rsidRDefault="00CD3348" w:rsidP="004B5A30">
            <w:pPr>
              <w:spacing w:after="0" w:line="240" w:lineRule="auto"/>
              <w:jc w:val="both"/>
              <w:rPr>
                <w:bCs/>
                <w:color w:val="002060"/>
                <w:sz w:val="20"/>
                <w:szCs w:val="20"/>
              </w:rPr>
            </w:pPr>
            <w:r w:rsidRPr="00A96481">
              <w:rPr>
                <w:bCs/>
                <w:color w:val="002060"/>
                <w:sz w:val="20"/>
                <w:szCs w:val="20"/>
              </w:rPr>
              <w:t>Echipamente pentru laboratoare de informatică din unități de învățământ de nivel primar, gimnazial și liceal/unitate conexă - cost unitar/laborator informatică/unitate de învățământ de nivel primar, gimnazial, liceal/unitate de învățământ conexă</w:t>
            </w:r>
          </w:p>
          <w:p w14:paraId="08D50DEB" w14:textId="77777777" w:rsidR="00CD3348" w:rsidRPr="00A96481" w:rsidRDefault="00CD3348" w:rsidP="004B5A30">
            <w:pPr>
              <w:spacing w:after="0" w:line="240" w:lineRule="auto"/>
              <w:jc w:val="both"/>
              <w:rPr>
                <w:bCs/>
                <w:color w:val="002060"/>
                <w:sz w:val="20"/>
                <w:szCs w:val="20"/>
              </w:rPr>
            </w:pPr>
            <w:r w:rsidRPr="00A96481">
              <w:rPr>
                <w:bCs/>
                <w:color w:val="002060"/>
                <w:sz w:val="20"/>
                <w:szCs w:val="20"/>
              </w:rPr>
              <w:t>FIECARE LABORATOR DE INFORMATICĂ va  cuprinde:</w:t>
            </w:r>
          </w:p>
          <w:p w14:paraId="7083B1EE" w14:textId="77777777" w:rsidR="00CD3348" w:rsidRPr="00A96481" w:rsidRDefault="00CD3348" w:rsidP="004B5A30">
            <w:pPr>
              <w:spacing w:after="0" w:line="240" w:lineRule="auto"/>
              <w:jc w:val="both"/>
              <w:rPr>
                <w:bCs/>
                <w:color w:val="002060"/>
                <w:sz w:val="20"/>
                <w:szCs w:val="20"/>
              </w:rPr>
            </w:pPr>
            <w:r w:rsidRPr="00A96481">
              <w:rPr>
                <w:bCs/>
                <w:color w:val="002060"/>
                <w:sz w:val="20"/>
                <w:szCs w:val="20"/>
              </w:rPr>
              <w:t>a)</w:t>
            </w:r>
            <w:r w:rsidRPr="00A96481">
              <w:rPr>
                <w:bCs/>
                <w:color w:val="002060"/>
                <w:sz w:val="20"/>
                <w:szCs w:val="20"/>
              </w:rPr>
              <w:tab/>
              <w:t>o tablă interactivă + suport</w:t>
            </w:r>
          </w:p>
          <w:p w14:paraId="074DF532" w14:textId="77777777" w:rsidR="00CD3348" w:rsidRPr="00A96481" w:rsidRDefault="00CD3348" w:rsidP="004B5A30">
            <w:pPr>
              <w:spacing w:after="0" w:line="240" w:lineRule="auto"/>
              <w:jc w:val="both"/>
              <w:rPr>
                <w:bCs/>
                <w:color w:val="002060"/>
                <w:sz w:val="20"/>
                <w:szCs w:val="20"/>
              </w:rPr>
            </w:pPr>
            <w:r w:rsidRPr="00A96481">
              <w:rPr>
                <w:bCs/>
                <w:color w:val="002060"/>
                <w:sz w:val="20"/>
                <w:szCs w:val="20"/>
              </w:rPr>
              <w:t>b)</w:t>
            </w:r>
            <w:r w:rsidRPr="00A96481">
              <w:rPr>
                <w:bCs/>
                <w:color w:val="002060"/>
                <w:sz w:val="20"/>
                <w:szCs w:val="20"/>
              </w:rPr>
              <w:tab/>
              <w:t>un sistem desktop cu monitor sau sistem all-in-one sau laptop</w:t>
            </w:r>
          </w:p>
          <w:p w14:paraId="54C42AD9" w14:textId="77777777" w:rsidR="00CD3348" w:rsidRPr="00A96481" w:rsidRDefault="00CD3348" w:rsidP="004B5A30">
            <w:pPr>
              <w:spacing w:after="0" w:line="240" w:lineRule="auto"/>
              <w:jc w:val="both"/>
              <w:rPr>
                <w:bCs/>
                <w:color w:val="002060"/>
                <w:sz w:val="20"/>
                <w:szCs w:val="20"/>
              </w:rPr>
            </w:pPr>
            <w:r w:rsidRPr="00A96481">
              <w:rPr>
                <w:bCs/>
                <w:color w:val="002060"/>
                <w:sz w:val="20"/>
                <w:szCs w:val="20"/>
              </w:rPr>
              <w:t>c)</w:t>
            </w:r>
            <w:r w:rsidRPr="00A96481">
              <w:rPr>
                <w:bCs/>
                <w:color w:val="002060"/>
                <w:sz w:val="20"/>
                <w:szCs w:val="20"/>
              </w:rPr>
              <w:tab/>
              <w:t>un sistem sunet</w:t>
            </w:r>
          </w:p>
          <w:p w14:paraId="04AC9CB4" w14:textId="77777777" w:rsidR="00CD3348" w:rsidRPr="00A96481" w:rsidRDefault="00CD3348" w:rsidP="004B5A30">
            <w:pPr>
              <w:spacing w:after="0" w:line="240" w:lineRule="auto"/>
              <w:jc w:val="both"/>
              <w:rPr>
                <w:bCs/>
                <w:color w:val="002060"/>
                <w:sz w:val="20"/>
                <w:szCs w:val="20"/>
              </w:rPr>
            </w:pPr>
            <w:r w:rsidRPr="00A96481">
              <w:rPr>
                <w:bCs/>
                <w:color w:val="002060"/>
                <w:sz w:val="20"/>
                <w:szCs w:val="20"/>
              </w:rPr>
              <w:t>d)</w:t>
            </w:r>
            <w:r w:rsidRPr="00A96481">
              <w:rPr>
                <w:bCs/>
                <w:color w:val="002060"/>
                <w:sz w:val="20"/>
                <w:szCs w:val="20"/>
              </w:rPr>
              <w:tab/>
              <w:t>o multifuncțională</w:t>
            </w:r>
          </w:p>
          <w:p w14:paraId="6D045F02" w14:textId="77777777" w:rsidR="00CD3348" w:rsidRPr="00A96481" w:rsidRDefault="00CD3348" w:rsidP="004B5A30">
            <w:pPr>
              <w:spacing w:after="0" w:line="240" w:lineRule="auto"/>
              <w:jc w:val="both"/>
              <w:rPr>
                <w:bCs/>
                <w:color w:val="002060"/>
                <w:sz w:val="20"/>
                <w:szCs w:val="20"/>
              </w:rPr>
            </w:pPr>
            <w:r w:rsidRPr="00A96481">
              <w:rPr>
                <w:bCs/>
                <w:color w:val="002060"/>
                <w:sz w:val="20"/>
                <w:szCs w:val="20"/>
              </w:rPr>
              <w:t>e)</w:t>
            </w:r>
            <w:r w:rsidRPr="00A96481">
              <w:rPr>
                <w:bCs/>
                <w:color w:val="002060"/>
                <w:sz w:val="20"/>
                <w:szCs w:val="20"/>
              </w:rPr>
              <w:tab/>
              <w:t>o cameră videoconferință</w:t>
            </w:r>
          </w:p>
          <w:p w14:paraId="5BBDC3B7" w14:textId="77777777" w:rsidR="00CD3348" w:rsidRPr="00A96481" w:rsidRDefault="00CD3348" w:rsidP="004B5A30">
            <w:pPr>
              <w:spacing w:after="0" w:line="240" w:lineRule="auto"/>
              <w:jc w:val="both"/>
              <w:rPr>
                <w:bCs/>
                <w:color w:val="002060"/>
                <w:sz w:val="20"/>
                <w:szCs w:val="20"/>
              </w:rPr>
            </w:pPr>
            <w:r w:rsidRPr="00A96481">
              <w:rPr>
                <w:bCs/>
                <w:color w:val="002060"/>
                <w:sz w:val="20"/>
                <w:szCs w:val="20"/>
              </w:rPr>
              <w:t>f)</w:t>
            </w:r>
            <w:r w:rsidRPr="00A96481">
              <w:rPr>
                <w:bCs/>
                <w:color w:val="002060"/>
                <w:sz w:val="20"/>
                <w:szCs w:val="20"/>
              </w:rPr>
              <w:tab/>
              <w:t>un router wifi</w:t>
            </w:r>
          </w:p>
          <w:p w14:paraId="1A0A2437" w14:textId="77777777" w:rsidR="00CD3348" w:rsidRPr="00A96481" w:rsidRDefault="00CD3348" w:rsidP="004B5A30">
            <w:pPr>
              <w:spacing w:after="0" w:line="240" w:lineRule="auto"/>
              <w:jc w:val="both"/>
              <w:rPr>
                <w:bCs/>
                <w:color w:val="002060"/>
                <w:sz w:val="20"/>
                <w:szCs w:val="20"/>
              </w:rPr>
            </w:pPr>
            <w:r w:rsidRPr="00A96481">
              <w:rPr>
                <w:bCs/>
                <w:color w:val="002060"/>
                <w:sz w:val="20"/>
                <w:szCs w:val="20"/>
              </w:rPr>
              <w:t>g)          alte dispozitive și echipamente tehnologice adaptate nevoilor identificate la nivelul fiecărei unități de învățământ, utilizate în scop didactic și care să asigure desfășurarea optimă a procesului educațional.</w:t>
            </w:r>
          </w:p>
        </w:tc>
        <w:tc>
          <w:tcPr>
            <w:tcW w:w="1350" w:type="dxa"/>
            <w:shd w:val="clear" w:color="auto" w:fill="DBE5F1"/>
          </w:tcPr>
          <w:p w14:paraId="121C1891" w14:textId="77777777" w:rsidR="00CD3348" w:rsidRPr="00A96481" w:rsidRDefault="00CD3348" w:rsidP="004B5A30">
            <w:pPr>
              <w:spacing w:after="0" w:line="240" w:lineRule="auto"/>
              <w:jc w:val="right"/>
              <w:rPr>
                <w:bCs/>
                <w:color w:val="002060"/>
                <w:sz w:val="20"/>
                <w:szCs w:val="20"/>
              </w:rPr>
            </w:pPr>
            <w:r w:rsidRPr="00A96481">
              <w:rPr>
                <w:bCs/>
                <w:color w:val="002060"/>
                <w:sz w:val="20"/>
                <w:szCs w:val="20"/>
              </w:rPr>
              <w:t>18.000</w:t>
            </w:r>
          </w:p>
        </w:tc>
      </w:tr>
      <w:tr w:rsidR="00CD3348" w:rsidRPr="00A96481" w14:paraId="3DB47356" w14:textId="77777777" w:rsidTr="00CD3348">
        <w:tc>
          <w:tcPr>
            <w:tcW w:w="1140" w:type="dxa"/>
            <w:shd w:val="clear" w:color="auto" w:fill="DBE5F1"/>
          </w:tcPr>
          <w:p w14:paraId="714AB0DB" w14:textId="77777777" w:rsidR="00CD3348" w:rsidRPr="00A96481" w:rsidRDefault="00CD3348" w:rsidP="004B5A30">
            <w:pPr>
              <w:spacing w:after="0" w:line="240" w:lineRule="auto"/>
              <w:jc w:val="center"/>
              <w:rPr>
                <w:bCs/>
                <w:color w:val="002060"/>
                <w:sz w:val="20"/>
                <w:szCs w:val="20"/>
              </w:rPr>
            </w:pPr>
            <w:r w:rsidRPr="00A96481">
              <w:rPr>
                <w:bCs/>
                <w:color w:val="002060"/>
                <w:sz w:val="20"/>
                <w:szCs w:val="20"/>
              </w:rPr>
              <w:t>I9</w:t>
            </w:r>
          </w:p>
        </w:tc>
        <w:tc>
          <w:tcPr>
            <w:tcW w:w="10000" w:type="dxa"/>
            <w:shd w:val="clear" w:color="auto" w:fill="DBE5F1"/>
          </w:tcPr>
          <w:p w14:paraId="596FA297" w14:textId="77777777" w:rsidR="00CD3348" w:rsidRPr="00A96481" w:rsidRDefault="00CD3348" w:rsidP="004B5A30">
            <w:pPr>
              <w:spacing w:after="0" w:line="240" w:lineRule="auto"/>
              <w:jc w:val="both"/>
              <w:rPr>
                <w:bCs/>
                <w:color w:val="002060"/>
                <w:sz w:val="20"/>
                <w:szCs w:val="20"/>
              </w:rPr>
            </w:pPr>
            <w:r w:rsidRPr="00A96481">
              <w:rPr>
                <w:bCs/>
                <w:color w:val="002060"/>
                <w:sz w:val="20"/>
                <w:szCs w:val="20"/>
              </w:rPr>
              <w:t>Echipamente pentru laboratoare de informatică din unități de învățământ de nivel preșcolar (grădinițe) - cost unitar/laborator/nivel preșcolar</w:t>
            </w:r>
          </w:p>
        </w:tc>
        <w:tc>
          <w:tcPr>
            <w:tcW w:w="1350" w:type="dxa"/>
            <w:shd w:val="clear" w:color="auto" w:fill="DBE5F1"/>
          </w:tcPr>
          <w:p w14:paraId="2ABD5D63" w14:textId="77777777" w:rsidR="00CD3348" w:rsidRPr="00A96481" w:rsidRDefault="00CD3348" w:rsidP="004B5A30">
            <w:pPr>
              <w:spacing w:after="0" w:line="240" w:lineRule="auto"/>
              <w:jc w:val="right"/>
              <w:rPr>
                <w:bCs/>
                <w:color w:val="002060"/>
                <w:sz w:val="20"/>
                <w:szCs w:val="20"/>
              </w:rPr>
            </w:pPr>
            <w:r w:rsidRPr="00A96481">
              <w:rPr>
                <w:bCs/>
                <w:color w:val="002060"/>
                <w:sz w:val="20"/>
                <w:szCs w:val="20"/>
              </w:rPr>
              <w:t>13.280</w:t>
            </w:r>
          </w:p>
        </w:tc>
      </w:tr>
      <w:tr w:rsidR="00CD3348" w:rsidRPr="00A96481" w14:paraId="79B596D1" w14:textId="77777777" w:rsidTr="00CD3348">
        <w:tc>
          <w:tcPr>
            <w:tcW w:w="1140" w:type="dxa"/>
            <w:shd w:val="clear" w:color="auto" w:fill="DBE5F1"/>
          </w:tcPr>
          <w:p w14:paraId="4EB971F3" w14:textId="77777777" w:rsidR="00CD3348" w:rsidRPr="00A96481" w:rsidRDefault="00CD3348" w:rsidP="004B5A30">
            <w:pPr>
              <w:spacing w:after="0" w:line="240" w:lineRule="auto"/>
              <w:jc w:val="center"/>
              <w:rPr>
                <w:bCs/>
                <w:color w:val="002060"/>
                <w:sz w:val="20"/>
                <w:szCs w:val="20"/>
              </w:rPr>
            </w:pPr>
            <w:r w:rsidRPr="00A96481">
              <w:rPr>
                <w:bCs/>
                <w:color w:val="002060"/>
                <w:sz w:val="20"/>
                <w:szCs w:val="20"/>
              </w:rPr>
              <w:t>I9</w:t>
            </w:r>
          </w:p>
        </w:tc>
        <w:tc>
          <w:tcPr>
            <w:tcW w:w="10000" w:type="dxa"/>
            <w:shd w:val="clear" w:color="auto" w:fill="DBE5F1"/>
          </w:tcPr>
          <w:p w14:paraId="3B554A99" w14:textId="77777777" w:rsidR="00CD3348" w:rsidRPr="00A96481" w:rsidRDefault="00CD3348" w:rsidP="004B5A30">
            <w:pPr>
              <w:spacing w:after="0" w:line="240" w:lineRule="auto"/>
              <w:jc w:val="both"/>
              <w:rPr>
                <w:bCs/>
                <w:color w:val="002060"/>
                <w:sz w:val="20"/>
                <w:szCs w:val="20"/>
              </w:rPr>
            </w:pPr>
            <w:r w:rsidRPr="00A96481">
              <w:rPr>
                <w:bCs/>
                <w:color w:val="002060"/>
                <w:sz w:val="20"/>
                <w:szCs w:val="20"/>
              </w:rPr>
              <w:t>Echipamente TIC pentru organizarea în mediul virtual pentru unități de învățământ preuniversitar- cost unitar sala clasa/unitate de învățământ/unitate conexă</w:t>
            </w:r>
          </w:p>
          <w:p w14:paraId="521BA8D2" w14:textId="77777777" w:rsidR="00CD3348" w:rsidRPr="00A96481" w:rsidRDefault="00CD3348" w:rsidP="004B5A30">
            <w:pPr>
              <w:spacing w:after="0" w:line="240" w:lineRule="auto"/>
              <w:jc w:val="both"/>
              <w:rPr>
                <w:bCs/>
                <w:color w:val="002060"/>
                <w:sz w:val="20"/>
                <w:szCs w:val="20"/>
              </w:rPr>
            </w:pPr>
            <w:r w:rsidRPr="00A96481">
              <w:rPr>
                <w:bCs/>
                <w:color w:val="002060"/>
                <w:sz w:val="20"/>
                <w:szCs w:val="20"/>
              </w:rPr>
              <w:t xml:space="preserve">FIECARE SALĂ DE CLASĂ cuprinde: </w:t>
            </w:r>
          </w:p>
          <w:p w14:paraId="0A2866F2" w14:textId="77777777" w:rsidR="00CD3348" w:rsidRPr="00A96481" w:rsidRDefault="00CD3348" w:rsidP="004B5A30">
            <w:pPr>
              <w:spacing w:after="0" w:line="240" w:lineRule="auto"/>
              <w:jc w:val="both"/>
              <w:rPr>
                <w:bCs/>
                <w:color w:val="002060"/>
                <w:sz w:val="20"/>
                <w:szCs w:val="20"/>
              </w:rPr>
            </w:pPr>
            <w:r w:rsidRPr="00A96481">
              <w:rPr>
                <w:bCs/>
                <w:color w:val="002060"/>
                <w:sz w:val="20"/>
                <w:szCs w:val="20"/>
              </w:rPr>
              <w:lastRenderedPageBreak/>
              <w:t>a)</w:t>
            </w:r>
            <w:r w:rsidRPr="00A96481">
              <w:rPr>
                <w:bCs/>
                <w:color w:val="002060"/>
                <w:sz w:val="20"/>
                <w:szCs w:val="20"/>
              </w:rPr>
              <w:tab/>
              <w:t>o tablă interactivă de min. 65 inch + suport</w:t>
            </w:r>
          </w:p>
          <w:p w14:paraId="4B01FF8C" w14:textId="77777777" w:rsidR="00CD3348" w:rsidRPr="00A96481" w:rsidRDefault="00CD3348" w:rsidP="004B5A30">
            <w:pPr>
              <w:spacing w:after="0" w:line="240" w:lineRule="auto"/>
              <w:jc w:val="both"/>
              <w:rPr>
                <w:bCs/>
                <w:color w:val="002060"/>
                <w:sz w:val="20"/>
                <w:szCs w:val="20"/>
              </w:rPr>
            </w:pPr>
            <w:r w:rsidRPr="00A96481">
              <w:rPr>
                <w:bCs/>
                <w:color w:val="002060"/>
                <w:sz w:val="20"/>
                <w:szCs w:val="20"/>
              </w:rPr>
              <w:t>b)</w:t>
            </w:r>
            <w:r w:rsidRPr="00A96481">
              <w:rPr>
                <w:bCs/>
                <w:color w:val="002060"/>
                <w:sz w:val="20"/>
                <w:szCs w:val="20"/>
              </w:rPr>
              <w:tab/>
              <w:t>un laptop sau sistem all-in-one</w:t>
            </w:r>
          </w:p>
          <w:p w14:paraId="26B56917" w14:textId="77777777" w:rsidR="00CD3348" w:rsidRPr="00A96481" w:rsidRDefault="00CD3348" w:rsidP="004B5A30">
            <w:pPr>
              <w:spacing w:after="0" w:line="240" w:lineRule="auto"/>
              <w:jc w:val="both"/>
              <w:rPr>
                <w:bCs/>
                <w:color w:val="002060"/>
                <w:sz w:val="20"/>
                <w:szCs w:val="20"/>
              </w:rPr>
            </w:pPr>
            <w:r w:rsidRPr="00A96481">
              <w:rPr>
                <w:bCs/>
                <w:color w:val="002060"/>
                <w:sz w:val="20"/>
                <w:szCs w:val="20"/>
              </w:rPr>
              <w:t>c)</w:t>
            </w:r>
            <w:r w:rsidRPr="00A96481">
              <w:rPr>
                <w:bCs/>
                <w:color w:val="002060"/>
                <w:sz w:val="20"/>
                <w:szCs w:val="20"/>
              </w:rPr>
              <w:tab/>
              <w:t>un sistem de sunet</w:t>
            </w:r>
          </w:p>
          <w:p w14:paraId="188D58EC" w14:textId="77777777" w:rsidR="00CD3348" w:rsidRPr="00A96481" w:rsidRDefault="00CD3348" w:rsidP="004B5A30">
            <w:pPr>
              <w:spacing w:after="0" w:line="240" w:lineRule="auto"/>
              <w:jc w:val="both"/>
              <w:rPr>
                <w:bCs/>
                <w:color w:val="002060"/>
                <w:sz w:val="20"/>
                <w:szCs w:val="20"/>
              </w:rPr>
            </w:pPr>
            <w:r w:rsidRPr="00A96481">
              <w:rPr>
                <w:bCs/>
                <w:color w:val="002060"/>
                <w:sz w:val="20"/>
                <w:szCs w:val="20"/>
              </w:rPr>
              <w:t>d)</w:t>
            </w:r>
            <w:r w:rsidRPr="00A96481">
              <w:rPr>
                <w:bCs/>
                <w:color w:val="002060"/>
                <w:sz w:val="20"/>
                <w:szCs w:val="20"/>
              </w:rPr>
              <w:tab/>
              <w:t>o cameră videoconferință</w:t>
            </w:r>
          </w:p>
          <w:p w14:paraId="019906BE" w14:textId="77777777" w:rsidR="00CD3348" w:rsidRPr="00A96481" w:rsidRDefault="00CD3348" w:rsidP="004B5A30">
            <w:pPr>
              <w:spacing w:after="0" w:line="240" w:lineRule="auto"/>
              <w:jc w:val="both"/>
              <w:rPr>
                <w:bCs/>
                <w:color w:val="002060"/>
                <w:sz w:val="20"/>
                <w:szCs w:val="20"/>
              </w:rPr>
            </w:pPr>
            <w:r w:rsidRPr="00A96481">
              <w:rPr>
                <w:bCs/>
                <w:color w:val="002060"/>
                <w:sz w:val="20"/>
                <w:szCs w:val="20"/>
              </w:rPr>
              <w:t>e)</w:t>
            </w:r>
            <w:r w:rsidRPr="00A96481">
              <w:rPr>
                <w:bCs/>
                <w:color w:val="002060"/>
                <w:sz w:val="20"/>
                <w:szCs w:val="20"/>
              </w:rPr>
              <w:tab/>
              <w:t>o imprimantă multifuncțională</w:t>
            </w:r>
          </w:p>
          <w:p w14:paraId="66A4528E" w14:textId="77777777" w:rsidR="00CD3348" w:rsidRPr="00A96481" w:rsidRDefault="00CD3348" w:rsidP="004B5A30">
            <w:pPr>
              <w:spacing w:after="0" w:line="240" w:lineRule="auto"/>
              <w:jc w:val="both"/>
              <w:rPr>
                <w:bCs/>
                <w:color w:val="002060"/>
                <w:sz w:val="20"/>
                <w:szCs w:val="20"/>
              </w:rPr>
            </w:pPr>
            <w:r w:rsidRPr="00A96481">
              <w:rPr>
                <w:bCs/>
                <w:color w:val="002060"/>
                <w:sz w:val="20"/>
                <w:szCs w:val="20"/>
              </w:rPr>
              <w:t>f)</w:t>
            </w:r>
            <w:r w:rsidRPr="00A96481">
              <w:rPr>
                <w:bCs/>
                <w:color w:val="002060"/>
                <w:sz w:val="20"/>
                <w:szCs w:val="20"/>
              </w:rPr>
              <w:tab/>
              <w:t>un scanner documente portabil</w:t>
            </w:r>
          </w:p>
          <w:p w14:paraId="48FFFFE2" w14:textId="77777777" w:rsidR="00CD3348" w:rsidRPr="00A96481" w:rsidRDefault="00CD3348" w:rsidP="004B5A30">
            <w:pPr>
              <w:spacing w:after="0" w:line="240" w:lineRule="auto"/>
              <w:jc w:val="both"/>
              <w:rPr>
                <w:bCs/>
                <w:color w:val="002060"/>
                <w:sz w:val="20"/>
                <w:szCs w:val="20"/>
              </w:rPr>
            </w:pPr>
            <w:r w:rsidRPr="00A96481">
              <w:rPr>
                <w:bCs/>
                <w:color w:val="002060"/>
                <w:sz w:val="20"/>
                <w:szCs w:val="20"/>
              </w:rPr>
              <w:t>g)          alte dispozitive și echipamente tehnologice adaptate nevoilor identificate la nivelul fiecărei unități de învățământ, utilizate în scop didactic și care să asigure desfășurarea optimă a procesului educațional.</w:t>
            </w:r>
          </w:p>
        </w:tc>
        <w:tc>
          <w:tcPr>
            <w:tcW w:w="1350" w:type="dxa"/>
            <w:shd w:val="clear" w:color="auto" w:fill="DBE5F1"/>
          </w:tcPr>
          <w:p w14:paraId="20084E6E" w14:textId="77777777" w:rsidR="00CD3348" w:rsidRPr="00A96481" w:rsidRDefault="00CD3348" w:rsidP="004B5A30">
            <w:pPr>
              <w:spacing w:after="0" w:line="240" w:lineRule="auto"/>
              <w:jc w:val="right"/>
              <w:rPr>
                <w:bCs/>
                <w:color w:val="002060"/>
                <w:sz w:val="20"/>
                <w:szCs w:val="20"/>
              </w:rPr>
            </w:pPr>
            <w:r w:rsidRPr="00A96481">
              <w:rPr>
                <w:bCs/>
                <w:color w:val="002060"/>
                <w:sz w:val="20"/>
                <w:szCs w:val="20"/>
              </w:rPr>
              <w:lastRenderedPageBreak/>
              <w:t>4300</w:t>
            </w:r>
          </w:p>
        </w:tc>
      </w:tr>
      <w:tr w:rsidR="00CD3348" w:rsidRPr="00A96481" w14:paraId="4A865086" w14:textId="77777777" w:rsidTr="00CD3348">
        <w:trPr>
          <w:trHeight w:val="597"/>
        </w:trPr>
        <w:tc>
          <w:tcPr>
            <w:tcW w:w="1140" w:type="dxa"/>
            <w:shd w:val="clear" w:color="auto" w:fill="DBE5F1"/>
          </w:tcPr>
          <w:p w14:paraId="4667CD5B" w14:textId="77777777" w:rsidR="00CD3348" w:rsidRPr="00A96481" w:rsidRDefault="00CD3348" w:rsidP="004B5A30">
            <w:pPr>
              <w:spacing w:after="0" w:line="240" w:lineRule="auto"/>
              <w:jc w:val="center"/>
              <w:rPr>
                <w:bCs/>
                <w:color w:val="002060"/>
                <w:sz w:val="20"/>
                <w:szCs w:val="20"/>
              </w:rPr>
            </w:pPr>
            <w:r w:rsidRPr="00A96481">
              <w:rPr>
                <w:bCs/>
                <w:color w:val="002060"/>
                <w:sz w:val="20"/>
                <w:szCs w:val="20"/>
              </w:rPr>
              <w:t>I11</w:t>
            </w:r>
          </w:p>
        </w:tc>
        <w:tc>
          <w:tcPr>
            <w:tcW w:w="10000" w:type="dxa"/>
            <w:shd w:val="clear" w:color="auto" w:fill="DBE5F1"/>
          </w:tcPr>
          <w:p w14:paraId="173DF899" w14:textId="77777777" w:rsidR="00CD3348" w:rsidRPr="00A96481" w:rsidRDefault="00CD3348" w:rsidP="004B5A30">
            <w:pPr>
              <w:spacing w:after="0" w:line="240" w:lineRule="auto"/>
              <w:jc w:val="both"/>
              <w:rPr>
                <w:bCs/>
                <w:color w:val="002060"/>
                <w:sz w:val="20"/>
                <w:szCs w:val="20"/>
              </w:rPr>
            </w:pPr>
            <w:r w:rsidRPr="00A96481">
              <w:rPr>
                <w:bCs/>
                <w:color w:val="002060"/>
                <w:sz w:val="20"/>
                <w:szCs w:val="20"/>
              </w:rPr>
              <w:t>Mobilier pentru dotarea sălilor de clasă din unitate de învățământ preuniversitar/unitate conexă - cost unitar/sală clasă/sală de activități sportive/extracurriculare</w:t>
            </w:r>
          </w:p>
        </w:tc>
        <w:tc>
          <w:tcPr>
            <w:tcW w:w="1350" w:type="dxa"/>
            <w:shd w:val="clear" w:color="auto" w:fill="DBE5F1"/>
          </w:tcPr>
          <w:p w14:paraId="3F76C592" w14:textId="77777777" w:rsidR="00CD3348" w:rsidRPr="00A96481" w:rsidRDefault="00CD3348" w:rsidP="004B5A30">
            <w:pPr>
              <w:spacing w:after="0" w:line="240" w:lineRule="auto"/>
              <w:jc w:val="right"/>
              <w:rPr>
                <w:bCs/>
                <w:color w:val="002060"/>
                <w:sz w:val="20"/>
                <w:szCs w:val="20"/>
              </w:rPr>
            </w:pPr>
            <w:r w:rsidRPr="00A96481">
              <w:rPr>
                <w:bCs/>
                <w:color w:val="002060"/>
                <w:sz w:val="20"/>
                <w:szCs w:val="20"/>
              </w:rPr>
              <w:t>4.000</w:t>
            </w:r>
          </w:p>
        </w:tc>
      </w:tr>
      <w:tr w:rsidR="00CD3348" w:rsidRPr="00A96481" w14:paraId="2013F145" w14:textId="77777777" w:rsidTr="00CD3348">
        <w:tc>
          <w:tcPr>
            <w:tcW w:w="1140" w:type="dxa"/>
            <w:shd w:val="clear" w:color="auto" w:fill="DBE5F1"/>
          </w:tcPr>
          <w:p w14:paraId="1DCC0065" w14:textId="77777777" w:rsidR="00CD3348" w:rsidRPr="00A96481" w:rsidRDefault="00CD3348" w:rsidP="004B5A30">
            <w:pPr>
              <w:spacing w:after="0" w:line="240" w:lineRule="auto"/>
              <w:jc w:val="center"/>
              <w:rPr>
                <w:bCs/>
                <w:color w:val="002060"/>
                <w:sz w:val="20"/>
                <w:szCs w:val="20"/>
              </w:rPr>
            </w:pPr>
            <w:r w:rsidRPr="00A96481">
              <w:rPr>
                <w:bCs/>
                <w:color w:val="002060"/>
                <w:sz w:val="20"/>
                <w:szCs w:val="20"/>
              </w:rPr>
              <w:t>I11</w:t>
            </w:r>
          </w:p>
        </w:tc>
        <w:tc>
          <w:tcPr>
            <w:tcW w:w="10000" w:type="dxa"/>
            <w:shd w:val="clear" w:color="auto" w:fill="DBE5F1"/>
          </w:tcPr>
          <w:p w14:paraId="3637E2C2" w14:textId="77777777" w:rsidR="00CD3348" w:rsidRPr="00A96481" w:rsidRDefault="00CD3348" w:rsidP="004B5A30">
            <w:pPr>
              <w:spacing w:after="0" w:line="240" w:lineRule="auto"/>
              <w:jc w:val="both"/>
              <w:rPr>
                <w:bCs/>
                <w:color w:val="002060"/>
                <w:sz w:val="20"/>
                <w:szCs w:val="20"/>
              </w:rPr>
            </w:pPr>
            <w:bookmarkStart w:id="32" w:name="_heading=h.3whwml4" w:colFirst="0" w:colLast="0"/>
            <w:bookmarkEnd w:id="32"/>
            <w:r w:rsidRPr="00A96481">
              <w:rPr>
                <w:bCs/>
                <w:color w:val="002060"/>
                <w:sz w:val="20"/>
                <w:szCs w:val="20"/>
              </w:rPr>
              <w:t>Mobilier specific și materiale didactice specifice pentru dotare laborator școlar din unitate de învățământ preuniversitar/unitate conexă - cost unitar/unitate de învățământ</w:t>
            </w:r>
          </w:p>
        </w:tc>
        <w:tc>
          <w:tcPr>
            <w:tcW w:w="1350" w:type="dxa"/>
            <w:shd w:val="clear" w:color="auto" w:fill="DBE5F1"/>
          </w:tcPr>
          <w:p w14:paraId="1902EB92" w14:textId="77777777" w:rsidR="00CD3348" w:rsidRPr="00A96481" w:rsidRDefault="00CD3348" w:rsidP="004B5A30">
            <w:pPr>
              <w:spacing w:after="0" w:line="240" w:lineRule="auto"/>
              <w:jc w:val="right"/>
              <w:rPr>
                <w:bCs/>
                <w:color w:val="002060"/>
                <w:sz w:val="20"/>
                <w:szCs w:val="20"/>
              </w:rPr>
            </w:pPr>
            <w:r w:rsidRPr="00A96481">
              <w:rPr>
                <w:bCs/>
                <w:color w:val="002060"/>
                <w:sz w:val="20"/>
                <w:szCs w:val="20"/>
              </w:rPr>
              <w:t>24.000</w:t>
            </w:r>
          </w:p>
        </w:tc>
      </w:tr>
      <w:tr w:rsidR="00CD3348" w:rsidRPr="00A96481" w14:paraId="233EFC65" w14:textId="77777777" w:rsidTr="00CD3348">
        <w:tc>
          <w:tcPr>
            <w:tcW w:w="1140" w:type="dxa"/>
            <w:shd w:val="clear" w:color="auto" w:fill="DBE5F1"/>
          </w:tcPr>
          <w:p w14:paraId="381BA481" w14:textId="77777777" w:rsidR="00CD3348" w:rsidRPr="00A96481" w:rsidRDefault="00CD3348" w:rsidP="004B5A30">
            <w:pPr>
              <w:spacing w:after="0" w:line="240" w:lineRule="auto"/>
              <w:jc w:val="center"/>
              <w:rPr>
                <w:bCs/>
                <w:color w:val="002060"/>
                <w:sz w:val="20"/>
                <w:szCs w:val="20"/>
              </w:rPr>
            </w:pPr>
            <w:r w:rsidRPr="00A96481">
              <w:rPr>
                <w:bCs/>
                <w:color w:val="002060"/>
                <w:sz w:val="20"/>
                <w:szCs w:val="20"/>
              </w:rPr>
              <w:t>I11</w:t>
            </w:r>
          </w:p>
        </w:tc>
        <w:tc>
          <w:tcPr>
            <w:tcW w:w="10000" w:type="dxa"/>
            <w:shd w:val="clear" w:color="auto" w:fill="DBE5F1"/>
          </w:tcPr>
          <w:p w14:paraId="1782CACC" w14:textId="77777777" w:rsidR="00CD3348" w:rsidRPr="00A96481" w:rsidRDefault="00CD3348" w:rsidP="004B5A30">
            <w:pPr>
              <w:spacing w:after="0" w:line="240" w:lineRule="auto"/>
              <w:jc w:val="both"/>
              <w:rPr>
                <w:bCs/>
                <w:color w:val="002060"/>
                <w:sz w:val="20"/>
                <w:szCs w:val="20"/>
              </w:rPr>
            </w:pPr>
            <w:r w:rsidRPr="00A96481">
              <w:rPr>
                <w:bCs/>
                <w:color w:val="002060"/>
                <w:sz w:val="20"/>
                <w:szCs w:val="20"/>
              </w:rPr>
              <w:t>Echipament digital pentru dotare laborator școlar din unitate de învățământ preuniversitar/unitate conexă - cost unitar componentă de digitalizare/laborator</w:t>
            </w:r>
          </w:p>
        </w:tc>
        <w:tc>
          <w:tcPr>
            <w:tcW w:w="1350" w:type="dxa"/>
            <w:shd w:val="clear" w:color="auto" w:fill="DBE5F1"/>
          </w:tcPr>
          <w:p w14:paraId="0FAAB719" w14:textId="77777777" w:rsidR="00CD3348" w:rsidRPr="00A96481" w:rsidRDefault="00CD3348" w:rsidP="004B5A30">
            <w:pPr>
              <w:spacing w:after="0" w:line="240" w:lineRule="auto"/>
              <w:jc w:val="right"/>
              <w:rPr>
                <w:bCs/>
                <w:color w:val="002060"/>
                <w:sz w:val="20"/>
                <w:szCs w:val="20"/>
              </w:rPr>
            </w:pPr>
            <w:r w:rsidRPr="00A96481">
              <w:rPr>
                <w:bCs/>
                <w:color w:val="002060"/>
                <w:sz w:val="20"/>
                <w:szCs w:val="20"/>
              </w:rPr>
              <w:t>6.000</w:t>
            </w:r>
          </w:p>
        </w:tc>
      </w:tr>
      <w:tr w:rsidR="00CD3348" w:rsidRPr="00A96481" w14:paraId="3A0F5C81" w14:textId="77777777" w:rsidTr="00CD3348">
        <w:tc>
          <w:tcPr>
            <w:tcW w:w="1140" w:type="dxa"/>
            <w:shd w:val="clear" w:color="auto" w:fill="DBE5F1"/>
          </w:tcPr>
          <w:p w14:paraId="42657F04" w14:textId="77777777" w:rsidR="00CD3348" w:rsidRPr="00A96481" w:rsidRDefault="00CD3348" w:rsidP="004B5A30">
            <w:pPr>
              <w:spacing w:after="0" w:line="240" w:lineRule="auto"/>
              <w:jc w:val="center"/>
              <w:rPr>
                <w:bCs/>
                <w:color w:val="002060"/>
                <w:sz w:val="20"/>
                <w:szCs w:val="20"/>
              </w:rPr>
            </w:pPr>
            <w:r w:rsidRPr="00A96481">
              <w:rPr>
                <w:bCs/>
                <w:color w:val="002060"/>
                <w:sz w:val="20"/>
                <w:szCs w:val="20"/>
              </w:rPr>
              <w:t>I11</w:t>
            </w:r>
          </w:p>
        </w:tc>
        <w:tc>
          <w:tcPr>
            <w:tcW w:w="10000" w:type="dxa"/>
            <w:shd w:val="clear" w:color="auto" w:fill="DBE5F1"/>
          </w:tcPr>
          <w:p w14:paraId="4AC68B81" w14:textId="77777777" w:rsidR="00CD3348" w:rsidRPr="00A96481" w:rsidRDefault="00CD3348" w:rsidP="004B5A30">
            <w:pPr>
              <w:spacing w:after="0" w:line="240" w:lineRule="auto"/>
              <w:jc w:val="both"/>
              <w:rPr>
                <w:bCs/>
                <w:color w:val="002060"/>
                <w:sz w:val="20"/>
                <w:szCs w:val="20"/>
              </w:rPr>
            </w:pPr>
            <w:r w:rsidRPr="00A96481">
              <w:rPr>
                <w:bCs/>
                <w:color w:val="002060"/>
                <w:sz w:val="20"/>
                <w:szCs w:val="20"/>
              </w:rPr>
              <w:t>Mobilier speciific și materiale specifice, inclusiv echipamente digitale, pentru dotare cabinete școlare (inclusiv cabinete consiliere și asistență psihopedagogică, de sprijin, logopedice și alte terapii specifice etc), spațiu dotat cu echipamente și aparatură sportivă, precum și alte materiale didactice specifice desfășurării activităților sportive</w:t>
            </w:r>
          </w:p>
        </w:tc>
        <w:tc>
          <w:tcPr>
            <w:tcW w:w="1350" w:type="dxa"/>
            <w:shd w:val="clear" w:color="auto" w:fill="DBE5F1"/>
          </w:tcPr>
          <w:p w14:paraId="3DE29F8B" w14:textId="77777777" w:rsidR="00CD3348" w:rsidRPr="00A96481" w:rsidRDefault="00CD3348" w:rsidP="004B5A30">
            <w:pPr>
              <w:spacing w:after="0" w:line="240" w:lineRule="auto"/>
              <w:jc w:val="right"/>
              <w:rPr>
                <w:bCs/>
                <w:color w:val="002060"/>
                <w:sz w:val="20"/>
                <w:szCs w:val="20"/>
              </w:rPr>
            </w:pPr>
            <w:r w:rsidRPr="00A96481">
              <w:rPr>
                <w:bCs/>
                <w:color w:val="002060"/>
                <w:sz w:val="20"/>
                <w:szCs w:val="20"/>
              </w:rPr>
              <w:t>10.000</w:t>
            </w:r>
          </w:p>
        </w:tc>
      </w:tr>
      <w:tr w:rsidR="00CD3348" w:rsidRPr="00A96481" w14:paraId="70A26F32" w14:textId="77777777" w:rsidTr="00CD3348">
        <w:tc>
          <w:tcPr>
            <w:tcW w:w="1140" w:type="dxa"/>
            <w:shd w:val="clear" w:color="auto" w:fill="DBE5F1"/>
          </w:tcPr>
          <w:p w14:paraId="7A5CA5DD" w14:textId="77777777" w:rsidR="00CD3348" w:rsidRPr="00A96481" w:rsidRDefault="00CD3348" w:rsidP="004B5A30">
            <w:pPr>
              <w:spacing w:after="0" w:line="240" w:lineRule="auto"/>
              <w:jc w:val="center"/>
              <w:rPr>
                <w:bCs/>
                <w:color w:val="002060"/>
                <w:sz w:val="20"/>
                <w:szCs w:val="20"/>
              </w:rPr>
            </w:pPr>
            <w:r w:rsidRPr="00A96481">
              <w:rPr>
                <w:bCs/>
                <w:color w:val="002060"/>
                <w:sz w:val="20"/>
                <w:szCs w:val="20"/>
              </w:rPr>
              <w:t>I14</w:t>
            </w:r>
          </w:p>
        </w:tc>
        <w:tc>
          <w:tcPr>
            <w:tcW w:w="10000" w:type="dxa"/>
            <w:shd w:val="clear" w:color="auto" w:fill="DBE5F1"/>
          </w:tcPr>
          <w:p w14:paraId="4F5409CB" w14:textId="77777777" w:rsidR="00CD3348" w:rsidRPr="00A96481" w:rsidRDefault="00CD3348" w:rsidP="004B5A30">
            <w:pPr>
              <w:spacing w:after="0" w:line="240" w:lineRule="auto"/>
              <w:jc w:val="both"/>
              <w:rPr>
                <w:bCs/>
                <w:color w:val="002060"/>
                <w:sz w:val="20"/>
                <w:szCs w:val="20"/>
              </w:rPr>
            </w:pPr>
            <w:r w:rsidRPr="00A96481">
              <w:rPr>
                <w:bCs/>
                <w:color w:val="002060"/>
                <w:sz w:val="20"/>
                <w:szCs w:val="20"/>
              </w:rPr>
              <w:t>Materiale și echipamente didactice pentru dotarea atelierelor de practică</w:t>
            </w:r>
          </w:p>
        </w:tc>
        <w:tc>
          <w:tcPr>
            <w:tcW w:w="1350" w:type="dxa"/>
            <w:shd w:val="clear" w:color="auto" w:fill="DBE5F1"/>
          </w:tcPr>
          <w:p w14:paraId="660889FC" w14:textId="77777777" w:rsidR="00CD3348" w:rsidRPr="00A96481" w:rsidRDefault="00CD3348" w:rsidP="004B5A30">
            <w:pPr>
              <w:spacing w:after="0" w:line="240" w:lineRule="auto"/>
              <w:jc w:val="right"/>
              <w:rPr>
                <w:bCs/>
                <w:color w:val="002060"/>
                <w:sz w:val="20"/>
                <w:szCs w:val="20"/>
              </w:rPr>
            </w:pPr>
            <w:r w:rsidRPr="00A96481">
              <w:rPr>
                <w:bCs/>
                <w:color w:val="002060"/>
                <w:sz w:val="20"/>
                <w:szCs w:val="20"/>
              </w:rPr>
              <w:t>66.997</w:t>
            </w:r>
          </w:p>
        </w:tc>
      </w:tr>
      <w:tr w:rsidR="00CD3348" w:rsidRPr="00A96481" w14:paraId="0C12BC84" w14:textId="77777777" w:rsidTr="00CD3348">
        <w:tc>
          <w:tcPr>
            <w:tcW w:w="1140" w:type="dxa"/>
            <w:shd w:val="clear" w:color="auto" w:fill="DBE5F1"/>
          </w:tcPr>
          <w:p w14:paraId="2290CB86" w14:textId="77777777" w:rsidR="00CD3348" w:rsidRPr="00A96481" w:rsidRDefault="00CD3348" w:rsidP="004B5A30">
            <w:pPr>
              <w:spacing w:after="0" w:line="240" w:lineRule="auto"/>
              <w:jc w:val="center"/>
              <w:rPr>
                <w:bCs/>
                <w:color w:val="002060"/>
                <w:sz w:val="20"/>
                <w:szCs w:val="20"/>
              </w:rPr>
            </w:pPr>
            <w:r w:rsidRPr="00A96481">
              <w:rPr>
                <w:bCs/>
                <w:color w:val="002060"/>
                <w:sz w:val="20"/>
                <w:szCs w:val="20"/>
              </w:rPr>
              <w:t>I14</w:t>
            </w:r>
          </w:p>
        </w:tc>
        <w:tc>
          <w:tcPr>
            <w:tcW w:w="10000" w:type="dxa"/>
            <w:shd w:val="clear" w:color="auto" w:fill="DBE5F1"/>
          </w:tcPr>
          <w:p w14:paraId="27DC9EFC" w14:textId="77777777" w:rsidR="00CD3348" w:rsidRPr="00A96481" w:rsidRDefault="00CD3348" w:rsidP="004B5A30">
            <w:pPr>
              <w:spacing w:after="0" w:line="240" w:lineRule="auto"/>
              <w:jc w:val="both"/>
              <w:rPr>
                <w:bCs/>
                <w:color w:val="002060"/>
                <w:sz w:val="20"/>
                <w:szCs w:val="20"/>
              </w:rPr>
            </w:pPr>
            <w:r w:rsidRPr="00A96481">
              <w:rPr>
                <w:bCs/>
                <w:color w:val="002060"/>
                <w:sz w:val="20"/>
                <w:szCs w:val="20"/>
              </w:rPr>
              <w:t>Echipamente digitale pentru dotarea atelierelor de practică</w:t>
            </w:r>
          </w:p>
        </w:tc>
        <w:tc>
          <w:tcPr>
            <w:tcW w:w="1350" w:type="dxa"/>
            <w:shd w:val="clear" w:color="auto" w:fill="DBE5F1"/>
          </w:tcPr>
          <w:p w14:paraId="55CBF214" w14:textId="77777777" w:rsidR="00CD3348" w:rsidRPr="00A96481" w:rsidRDefault="00CD3348" w:rsidP="004B5A30">
            <w:pPr>
              <w:spacing w:after="0" w:line="240" w:lineRule="auto"/>
              <w:jc w:val="right"/>
              <w:rPr>
                <w:bCs/>
                <w:color w:val="002060"/>
                <w:sz w:val="20"/>
                <w:szCs w:val="20"/>
              </w:rPr>
            </w:pPr>
            <w:r w:rsidRPr="00A96481">
              <w:rPr>
                <w:bCs/>
                <w:color w:val="002060"/>
                <w:sz w:val="20"/>
                <w:szCs w:val="20"/>
              </w:rPr>
              <w:t>33.003</w:t>
            </w:r>
          </w:p>
        </w:tc>
      </w:tr>
    </w:tbl>
    <w:bookmarkEnd w:id="30"/>
    <w:p w14:paraId="20151ADA" w14:textId="77777777" w:rsidR="00B40CFC" w:rsidRPr="004B5A30" w:rsidRDefault="00B40CFC"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lastRenderedPageBreak/>
        <w:t xml:space="preserve">BUGETUL PROIECTULUI </w:t>
      </w:r>
    </w:p>
    <w:tbl>
      <w:tblPr>
        <w:tblW w:w="12793"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784"/>
        <w:gridCol w:w="1355"/>
        <w:gridCol w:w="764"/>
        <w:gridCol w:w="829"/>
        <w:gridCol w:w="985"/>
        <w:gridCol w:w="985"/>
        <w:gridCol w:w="874"/>
        <w:gridCol w:w="1228"/>
        <w:gridCol w:w="1228"/>
        <w:gridCol w:w="913"/>
      </w:tblGrid>
      <w:tr w:rsidR="00B40CFC" w:rsidRPr="004B5A30" w14:paraId="3F14319D" w14:textId="77777777" w:rsidTr="009E31B4">
        <w:trPr>
          <w:trHeight w:val="690"/>
          <w:tblHeader/>
        </w:trPr>
        <w:tc>
          <w:tcPr>
            <w:tcW w:w="3969" w:type="dxa"/>
            <w:vMerge w:val="restart"/>
            <w:shd w:val="clear" w:color="auto" w:fill="auto"/>
            <w:vAlign w:val="center"/>
            <w:hideMark/>
          </w:tcPr>
          <w:p w14:paraId="64B3E965" w14:textId="77777777" w:rsidR="00B40CFC" w:rsidRPr="004B5A30" w:rsidRDefault="00B40CFC" w:rsidP="004B5A30">
            <w:pPr>
              <w:keepNext/>
              <w:keepLines/>
              <w:spacing w:after="0" w:line="240" w:lineRule="auto"/>
              <w:outlineLvl w:val="0"/>
              <w:rPr>
                <w:rFonts w:asciiTheme="minorHAnsi" w:eastAsiaTheme="majorEastAsia" w:hAnsiTheme="minorHAnsi" w:cstheme="minorHAnsi"/>
                <w:color w:val="002060"/>
                <w:sz w:val="20"/>
                <w:szCs w:val="20"/>
                <w:lang w:eastAsia="ro-RO"/>
              </w:rPr>
            </w:pPr>
            <w:r w:rsidRPr="004B5A30">
              <w:rPr>
                <w:rFonts w:asciiTheme="minorHAnsi" w:eastAsiaTheme="majorEastAsia" w:hAnsiTheme="minorHAnsi" w:cstheme="minorHAnsi"/>
                <w:color w:val="002060"/>
                <w:sz w:val="20"/>
                <w:szCs w:val="20"/>
                <w:lang w:eastAsia="ro-RO"/>
              </w:rPr>
              <w:t> </w:t>
            </w:r>
          </w:p>
        </w:tc>
        <w:tc>
          <w:tcPr>
            <w:tcW w:w="1414" w:type="dxa"/>
            <w:shd w:val="clear" w:color="auto" w:fill="D9E2F3" w:themeFill="accent1" w:themeFillTint="33"/>
            <w:vAlign w:val="center"/>
            <w:hideMark/>
          </w:tcPr>
          <w:p w14:paraId="650DBD7A" w14:textId="77777777" w:rsidR="00B40CFC" w:rsidRPr="004B5A30" w:rsidRDefault="00B40CFC" w:rsidP="004B5A30">
            <w:pPr>
              <w:keepNext/>
              <w:keepLines/>
              <w:spacing w:after="0" w:line="240" w:lineRule="auto"/>
              <w:outlineLvl w:val="0"/>
              <w:rPr>
                <w:rFonts w:asciiTheme="minorHAnsi" w:eastAsiaTheme="majorEastAsia" w:hAnsiTheme="minorHAnsi" w:cstheme="minorHAnsi"/>
                <w:color w:val="002060"/>
                <w:sz w:val="20"/>
                <w:szCs w:val="20"/>
                <w:lang w:eastAsia="ro-RO"/>
              </w:rPr>
            </w:pPr>
            <w:r w:rsidRPr="004B5A30">
              <w:rPr>
                <w:rFonts w:asciiTheme="minorHAnsi" w:eastAsiaTheme="majorEastAsia" w:hAnsiTheme="minorHAnsi" w:cstheme="minorHAnsi"/>
                <w:color w:val="002060"/>
                <w:sz w:val="20"/>
                <w:szCs w:val="20"/>
                <w:lang w:eastAsia="ro-RO"/>
              </w:rPr>
              <w:t>Cost Total fără TVA</w:t>
            </w:r>
          </w:p>
        </w:tc>
        <w:tc>
          <w:tcPr>
            <w:tcW w:w="793" w:type="dxa"/>
            <w:shd w:val="clear" w:color="auto" w:fill="D9E2F3" w:themeFill="accent1" w:themeFillTint="33"/>
            <w:vAlign w:val="center"/>
            <w:hideMark/>
          </w:tcPr>
          <w:p w14:paraId="5B2ADFD7" w14:textId="77777777" w:rsidR="00B40CFC" w:rsidRPr="004B5A30" w:rsidRDefault="00B40CFC" w:rsidP="004B5A30">
            <w:pPr>
              <w:keepNext/>
              <w:keepLines/>
              <w:spacing w:after="0" w:line="240" w:lineRule="auto"/>
              <w:outlineLvl w:val="0"/>
              <w:rPr>
                <w:rFonts w:asciiTheme="minorHAnsi" w:eastAsiaTheme="majorEastAsia" w:hAnsiTheme="minorHAnsi" w:cstheme="minorHAnsi"/>
                <w:color w:val="002060"/>
                <w:sz w:val="20"/>
                <w:szCs w:val="20"/>
                <w:lang w:eastAsia="ro-RO"/>
              </w:rPr>
            </w:pPr>
            <w:r w:rsidRPr="004B5A30">
              <w:rPr>
                <w:rFonts w:asciiTheme="minorHAnsi" w:eastAsiaTheme="majorEastAsia" w:hAnsiTheme="minorHAnsi" w:cstheme="minorHAnsi"/>
                <w:color w:val="002060"/>
                <w:sz w:val="20"/>
                <w:szCs w:val="20"/>
                <w:lang w:eastAsia="ro-RO"/>
              </w:rPr>
              <w:t>TVA</w:t>
            </w:r>
          </w:p>
        </w:tc>
        <w:tc>
          <w:tcPr>
            <w:tcW w:w="861" w:type="dxa"/>
            <w:shd w:val="clear" w:color="auto" w:fill="D9E2F3" w:themeFill="accent1" w:themeFillTint="33"/>
            <w:vAlign w:val="center"/>
            <w:hideMark/>
          </w:tcPr>
          <w:p w14:paraId="16DA11E0" w14:textId="77777777" w:rsidR="00B40CFC" w:rsidRPr="004B5A30" w:rsidRDefault="00B40CFC" w:rsidP="004B5A30">
            <w:pPr>
              <w:keepNext/>
              <w:keepLines/>
              <w:spacing w:after="0" w:line="240" w:lineRule="auto"/>
              <w:outlineLvl w:val="0"/>
              <w:rPr>
                <w:rFonts w:asciiTheme="minorHAnsi" w:eastAsiaTheme="majorEastAsia" w:hAnsiTheme="minorHAnsi" w:cstheme="minorHAnsi"/>
                <w:color w:val="002060"/>
                <w:sz w:val="20"/>
                <w:szCs w:val="20"/>
                <w:lang w:eastAsia="ro-RO"/>
              </w:rPr>
            </w:pPr>
            <w:r w:rsidRPr="004B5A30">
              <w:rPr>
                <w:rFonts w:asciiTheme="minorHAnsi" w:eastAsiaTheme="majorEastAsia" w:hAnsiTheme="minorHAnsi" w:cstheme="minorHAnsi"/>
                <w:color w:val="002060"/>
                <w:sz w:val="20"/>
                <w:szCs w:val="20"/>
                <w:lang w:eastAsia="ro-RO"/>
              </w:rPr>
              <w:t>Cost total</w:t>
            </w:r>
          </w:p>
        </w:tc>
        <w:tc>
          <w:tcPr>
            <w:tcW w:w="1025" w:type="dxa"/>
            <w:shd w:val="clear" w:color="auto" w:fill="D9E2F3" w:themeFill="accent1" w:themeFillTint="33"/>
            <w:vAlign w:val="center"/>
            <w:hideMark/>
          </w:tcPr>
          <w:p w14:paraId="46EC7EE3" w14:textId="77777777" w:rsidR="00B40CFC" w:rsidRPr="004B5A30" w:rsidRDefault="00B40CFC" w:rsidP="004B5A30">
            <w:pPr>
              <w:keepNext/>
              <w:keepLines/>
              <w:spacing w:after="0" w:line="240" w:lineRule="auto"/>
              <w:outlineLvl w:val="0"/>
              <w:rPr>
                <w:rFonts w:asciiTheme="minorHAnsi" w:eastAsiaTheme="majorEastAsia" w:hAnsiTheme="minorHAnsi" w:cstheme="minorHAnsi"/>
                <w:color w:val="002060"/>
                <w:sz w:val="20"/>
                <w:szCs w:val="20"/>
                <w:lang w:eastAsia="ro-RO"/>
              </w:rPr>
            </w:pPr>
            <w:r w:rsidRPr="004B5A30">
              <w:rPr>
                <w:rFonts w:asciiTheme="minorHAnsi" w:eastAsiaTheme="majorEastAsia" w:hAnsiTheme="minorHAnsi" w:cstheme="minorHAnsi"/>
                <w:color w:val="002060"/>
                <w:sz w:val="20"/>
                <w:szCs w:val="20"/>
                <w:lang w:eastAsia="ro-RO"/>
              </w:rPr>
              <w:t>Valoare eligibilă PNRR fără TVA</w:t>
            </w:r>
          </w:p>
        </w:tc>
        <w:tc>
          <w:tcPr>
            <w:tcW w:w="1025" w:type="dxa"/>
            <w:shd w:val="clear" w:color="auto" w:fill="D9E2F3" w:themeFill="accent1" w:themeFillTint="33"/>
            <w:vAlign w:val="center"/>
            <w:hideMark/>
          </w:tcPr>
          <w:p w14:paraId="79CCB35C" w14:textId="77777777" w:rsidR="00B40CFC" w:rsidRPr="004B5A30" w:rsidRDefault="00B40CFC" w:rsidP="004B5A30">
            <w:pPr>
              <w:keepNext/>
              <w:keepLines/>
              <w:spacing w:after="0" w:line="240" w:lineRule="auto"/>
              <w:outlineLvl w:val="0"/>
              <w:rPr>
                <w:rFonts w:asciiTheme="minorHAnsi" w:eastAsiaTheme="majorEastAsia" w:hAnsiTheme="minorHAnsi" w:cstheme="minorHAnsi"/>
                <w:color w:val="002060"/>
                <w:sz w:val="20"/>
                <w:szCs w:val="20"/>
                <w:lang w:eastAsia="ro-RO"/>
              </w:rPr>
            </w:pPr>
            <w:r w:rsidRPr="004B5A30">
              <w:rPr>
                <w:rFonts w:asciiTheme="minorHAnsi" w:eastAsiaTheme="majorEastAsia" w:hAnsiTheme="minorHAnsi" w:cstheme="minorHAnsi"/>
                <w:color w:val="002060"/>
                <w:sz w:val="20"/>
                <w:szCs w:val="20"/>
                <w:lang w:eastAsia="ro-RO"/>
              </w:rPr>
              <w:t>TVA eligibilă</w:t>
            </w:r>
          </w:p>
        </w:tc>
        <w:tc>
          <w:tcPr>
            <w:tcW w:w="908" w:type="dxa"/>
            <w:shd w:val="clear" w:color="auto" w:fill="D9E2F3" w:themeFill="accent1" w:themeFillTint="33"/>
            <w:vAlign w:val="center"/>
            <w:hideMark/>
          </w:tcPr>
          <w:p w14:paraId="3D09DC04" w14:textId="77777777" w:rsidR="00B40CFC" w:rsidRPr="004B5A30" w:rsidRDefault="00B40CFC" w:rsidP="004B5A30">
            <w:pPr>
              <w:keepNext/>
              <w:keepLines/>
              <w:spacing w:after="0" w:line="240" w:lineRule="auto"/>
              <w:outlineLvl w:val="0"/>
              <w:rPr>
                <w:rFonts w:asciiTheme="minorHAnsi" w:eastAsiaTheme="majorEastAsia" w:hAnsiTheme="minorHAnsi" w:cstheme="minorHAnsi"/>
                <w:color w:val="002060"/>
                <w:sz w:val="20"/>
                <w:szCs w:val="20"/>
                <w:lang w:eastAsia="ro-RO"/>
              </w:rPr>
            </w:pPr>
            <w:r w:rsidRPr="004B5A30">
              <w:rPr>
                <w:rFonts w:asciiTheme="minorHAnsi" w:eastAsiaTheme="majorEastAsia" w:hAnsiTheme="minorHAnsi" w:cstheme="minorHAnsi"/>
                <w:color w:val="002060"/>
                <w:sz w:val="20"/>
                <w:szCs w:val="20"/>
                <w:lang w:eastAsia="ro-RO"/>
              </w:rPr>
              <w:t>Total eligibil</w:t>
            </w:r>
          </w:p>
        </w:tc>
        <w:tc>
          <w:tcPr>
            <w:tcW w:w="1281" w:type="dxa"/>
            <w:shd w:val="clear" w:color="auto" w:fill="D9E2F3" w:themeFill="accent1" w:themeFillTint="33"/>
            <w:vAlign w:val="center"/>
            <w:hideMark/>
          </w:tcPr>
          <w:p w14:paraId="3E4A4837" w14:textId="77777777" w:rsidR="00B40CFC" w:rsidRPr="004B5A30" w:rsidRDefault="00B40CFC" w:rsidP="004B5A30">
            <w:pPr>
              <w:keepNext/>
              <w:keepLines/>
              <w:spacing w:after="0" w:line="240" w:lineRule="auto"/>
              <w:outlineLvl w:val="0"/>
              <w:rPr>
                <w:rFonts w:asciiTheme="minorHAnsi" w:eastAsiaTheme="majorEastAsia" w:hAnsiTheme="minorHAnsi" w:cstheme="minorHAnsi"/>
                <w:color w:val="002060"/>
                <w:sz w:val="20"/>
                <w:szCs w:val="20"/>
                <w:lang w:eastAsia="ro-RO"/>
              </w:rPr>
            </w:pPr>
            <w:r w:rsidRPr="004B5A30">
              <w:rPr>
                <w:rFonts w:asciiTheme="minorHAnsi" w:eastAsiaTheme="majorEastAsia" w:hAnsiTheme="minorHAnsi" w:cstheme="minorHAnsi"/>
                <w:color w:val="002060"/>
                <w:sz w:val="20"/>
                <w:szCs w:val="20"/>
                <w:lang w:eastAsia="ro-RO"/>
              </w:rPr>
              <w:t>Valoare neeligibilă fără TVA</w:t>
            </w:r>
          </w:p>
        </w:tc>
        <w:tc>
          <w:tcPr>
            <w:tcW w:w="1281" w:type="dxa"/>
            <w:shd w:val="clear" w:color="auto" w:fill="D9E2F3" w:themeFill="accent1" w:themeFillTint="33"/>
            <w:vAlign w:val="center"/>
            <w:hideMark/>
          </w:tcPr>
          <w:p w14:paraId="42C139C0" w14:textId="77777777" w:rsidR="00B40CFC" w:rsidRPr="004B5A30" w:rsidRDefault="00B40CFC" w:rsidP="004B5A30">
            <w:pPr>
              <w:keepNext/>
              <w:keepLines/>
              <w:spacing w:after="0" w:line="240" w:lineRule="auto"/>
              <w:outlineLvl w:val="0"/>
              <w:rPr>
                <w:rFonts w:asciiTheme="minorHAnsi" w:eastAsiaTheme="majorEastAsia" w:hAnsiTheme="minorHAnsi" w:cstheme="minorHAnsi"/>
                <w:color w:val="002060"/>
                <w:sz w:val="20"/>
                <w:szCs w:val="20"/>
                <w:lang w:eastAsia="ro-RO"/>
              </w:rPr>
            </w:pPr>
            <w:r w:rsidRPr="004B5A30">
              <w:rPr>
                <w:rFonts w:asciiTheme="minorHAnsi" w:eastAsiaTheme="majorEastAsia" w:hAnsiTheme="minorHAnsi" w:cstheme="minorHAnsi"/>
                <w:color w:val="002060"/>
                <w:sz w:val="20"/>
                <w:szCs w:val="20"/>
                <w:lang w:eastAsia="ro-RO"/>
              </w:rPr>
              <w:t>Valoare TVA neeligibilă</w:t>
            </w:r>
          </w:p>
        </w:tc>
        <w:tc>
          <w:tcPr>
            <w:tcW w:w="236" w:type="dxa"/>
            <w:shd w:val="clear" w:color="auto" w:fill="D9E2F3" w:themeFill="accent1" w:themeFillTint="33"/>
            <w:vAlign w:val="center"/>
            <w:hideMark/>
          </w:tcPr>
          <w:p w14:paraId="09D15771" w14:textId="77777777" w:rsidR="00B40CFC" w:rsidRPr="004B5A30" w:rsidRDefault="00B40CFC" w:rsidP="004B5A30">
            <w:pPr>
              <w:keepNext/>
              <w:keepLines/>
              <w:spacing w:after="0" w:line="240" w:lineRule="auto"/>
              <w:outlineLvl w:val="0"/>
              <w:rPr>
                <w:rFonts w:asciiTheme="minorHAnsi" w:eastAsiaTheme="majorEastAsia" w:hAnsiTheme="minorHAnsi" w:cstheme="minorHAnsi"/>
                <w:color w:val="002060"/>
                <w:sz w:val="20"/>
                <w:szCs w:val="20"/>
                <w:lang w:eastAsia="ro-RO"/>
              </w:rPr>
            </w:pPr>
            <w:r w:rsidRPr="004B5A30">
              <w:rPr>
                <w:rFonts w:asciiTheme="minorHAnsi" w:eastAsiaTheme="majorEastAsia" w:hAnsiTheme="minorHAnsi" w:cstheme="minorHAnsi"/>
                <w:color w:val="002060"/>
                <w:sz w:val="20"/>
                <w:szCs w:val="20"/>
                <w:lang w:eastAsia="ro-RO"/>
              </w:rPr>
              <w:t>Total neeligibil</w:t>
            </w:r>
          </w:p>
        </w:tc>
      </w:tr>
      <w:tr w:rsidR="00B40CFC" w:rsidRPr="004B5A30" w14:paraId="3E610B6B" w14:textId="77777777" w:rsidTr="009E31B4">
        <w:trPr>
          <w:trHeight w:val="315"/>
          <w:tblHeader/>
        </w:trPr>
        <w:tc>
          <w:tcPr>
            <w:tcW w:w="3969" w:type="dxa"/>
            <w:vMerge/>
            <w:vAlign w:val="center"/>
            <w:hideMark/>
          </w:tcPr>
          <w:p w14:paraId="04C02A48" w14:textId="77777777" w:rsidR="00B40CFC" w:rsidRPr="004B5A30" w:rsidRDefault="00B40CFC" w:rsidP="004B5A30">
            <w:pPr>
              <w:keepNext/>
              <w:keepLines/>
              <w:spacing w:after="0" w:line="240" w:lineRule="auto"/>
              <w:outlineLvl w:val="0"/>
              <w:rPr>
                <w:rFonts w:asciiTheme="minorHAnsi" w:eastAsiaTheme="majorEastAsia" w:hAnsiTheme="minorHAnsi" w:cstheme="minorHAnsi"/>
                <w:color w:val="002060"/>
                <w:sz w:val="20"/>
                <w:szCs w:val="20"/>
                <w:lang w:eastAsia="ro-RO"/>
              </w:rPr>
            </w:pPr>
          </w:p>
        </w:tc>
        <w:tc>
          <w:tcPr>
            <w:tcW w:w="1414" w:type="dxa"/>
            <w:shd w:val="clear" w:color="auto" w:fill="D9E2F3" w:themeFill="accent1" w:themeFillTint="33"/>
            <w:hideMark/>
          </w:tcPr>
          <w:p w14:paraId="5B22C241" w14:textId="77777777" w:rsidR="00B40CFC" w:rsidRPr="004B5A30" w:rsidRDefault="00B40CFC"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1=4+7</w:t>
            </w:r>
          </w:p>
        </w:tc>
        <w:tc>
          <w:tcPr>
            <w:tcW w:w="793" w:type="dxa"/>
            <w:shd w:val="clear" w:color="auto" w:fill="D9E2F3" w:themeFill="accent1" w:themeFillTint="33"/>
            <w:hideMark/>
          </w:tcPr>
          <w:p w14:paraId="5F8316FF" w14:textId="77777777" w:rsidR="00B40CFC" w:rsidRPr="004B5A30" w:rsidRDefault="00B40CFC"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2=5+8</w:t>
            </w:r>
          </w:p>
        </w:tc>
        <w:tc>
          <w:tcPr>
            <w:tcW w:w="861" w:type="dxa"/>
            <w:shd w:val="clear" w:color="auto" w:fill="D9E2F3" w:themeFill="accent1" w:themeFillTint="33"/>
            <w:vAlign w:val="center"/>
            <w:hideMark/>
          </w:tcPr>
          <w:p w14:paraId="4316173E" w14:textId="77777777" w:rsidR="00B40CFC" w:rsidRPr="004B5A30" w:rsidRDefault="00B40CFC" w:rsidP="004B5A30">
            <w:pPr>
              <w:keepNext/>
              <w:keepLines/>
              <w:spacing w:after="0" w:line="240" w:lineRule="auto"/>
              <w:outlineLvl w:val="0"/>
              <w:rPr>
                <w:rFonts w:asciiTheme="minorHAnsi" w:eastAsiaTheme="majorEastAsia" w:hAnsiTheme="minorHAnsi" w:cstheme="minorHAnsi"/>
                <w:color w:val="002060"/>
                <w:sz w:val="20"/>
                <w:szCs w:val="20"/>
                <w:lang w:eastAsia="ro-RO"/>
              </w:rPr>
            </w:pPr>
            <w:r w:rsidRPr="004B5A30">
              <w:rPr>
                <w:rFonts w:asciiTheme="minorHAnsi" w:eastAsiaTheme="majorEastAsia" w:hAnsiTheme="minorHAnsi" w:cstheme="minorHAnsi"/>
                <w:color w:val="002060"/>
                <w:sz w:val="20"/>
                <w:szCs w:val="20"/>
                <w:lang w:eastAsia="ro-RO"/>
              </w:rPr>
              <w:t>3=1+2</w:t>
            </w:r>
          </w:p>
        </w:tc>
        <w:tc>
          <w:tcPr>
            <w:tcW w:w="1025" w:type="dxa"/>
            <w:shd w:val="clear" w:color="auto" w:fill="D9E2F3" w:themeFill="accent1" w:themeFillTint="33"/>
            <w:vAlign w:val="center"/>
            <w:hideMark/>
          </w:tcPr>
          <w:p w14:paraId="418680DC" w14:textId="77777777" w:rsidR="00B40CFC" w:rsidRPr="004B5A30" w:rsidRDefault="00B40CFC" w:rsidP="004B5A30">
            <w:pPr>
              <w:keepNext/>
              <w:keepLines/>
              <w:spacing w:after="0" w:line="240" w:lineRule="auto"/>
              <w:outlineLvl w:val="0"/>
              <w:rPr>
                <w:rFonts w:asciiTheme="minorHAnsi" w:eastAsiaTheme="majorEastAsia" w:hAnsiTheme="minorHAnsi" w:cstheme="minorHAnsi"/>
                <w:color w:val="002060"/>
                <w:sz w:val="20"/>
                <w:szCs w:val="20"/>
                <w:lang w:eastAsia="ro-RO"/>
              </w:rPr>
            </w:pPr>
            <w:r w:rsidRPr="004B5A30">
              <w:rPr>
                <w:rFonts w:asciiTheme="minorHAnsi" w:eastAsiaTheme="majorEastAsia" w:hAnsiTheme="minorHAnsi" w:cstheme="minorHAnsi"/>
                <w:color w:val="002060"/>
                <w:sz w:val="20"/>
                <w:szCs w:val="20"/>
                <w:lang w:eastAsia="ro-RO"/>
              </w:rPr>
              <w:t> </w:t>
            </w:r>
          </w:p>
        </w:tc>
        <w:tc>
          <w:tcPr>
            <w:tcW w:w="1025" w:type="dxa"/>
            <w:shd w:val="clear" w:color="auto" w:fill="D9E2F3" w:themeFill="accent1" w:themeFillTint="33"/>
            <w:vAlign w:val="center"/>
            <w:hideMark/>
          </w:tcPr>
          <w:p w14:paraId="600A61DE" w14:textId="77777777" w:rsidR="00B40CFC" w:rsidRPr="004B5A30" w:rsidRDefault="00B40CFC" w:rsidP="004B5A30">
            <w:pPr>
              <w:keepNext/>
              <w:keepLines/>
              <w:spacing w:after="0" w:line="240" w:lineRule="auto"/>
              <w:outlineLvl w:val="0"/>
              <w:rPr>
                <w:rFonts w:asciiTheme="minorHAnsi" w:eastAsiaTheme="majorEastAsia" w:hAnsiTheme="minorHAnsi" w:cstheme="minorHAnsi"/>
                <w:color w:val="002060"/>
                <w:sz w:val="20"/>
                <w:szCs w:val="20"/>
                <w:lang w:eastAsia="ro-RO"/>
              </w:rPr>
            </w:pPr>
            <w:r w:rsidRPr="004B5A30">
              <w:rPr>
                <w:rFonts w:asciiTheme="minorHAnsi" w:eastAsiaTheme="majorEastAsia" w:hAnsiTheme="minorHAnsi" w:cstheme="minorHAnsi"/>
                <w:color w:val="002060"/>
                <w:sz w:val="20"/>
                <w:szCs w:val="20"/>
                <w:lang w:eastAsia="ro-RO"/>
              </w:rPr>
              <w:t> </w:t>
            </w:r>
          </w:p>
        </w:tc>
        <w:tc>
          <w:tcPr>
            <w:tcW w:w="908" w:type="dxa"/>
            <w:shd w:val="clear" w:color="auto" w:fill="D9E2F3" w:themeFill="accent1" w:themeFillTint="33"/>
            <w:vAlign w:val="center"/>
            <w:hideMark/>
          </w:tcPr>
          <w:p w14:paraId="09597BB6" w14:textId="77777777" w:rsidR="00B40CFC" w:rsidRPr="004B5A30" w:rsidRDefault="00B40CFC" w:rsidP="004B5A30">
            <w:pPr>
              <w:keepNext/>
              <w:keepLines/>
              <w:spacing w:after="0" w:line="240" w:lineRule="auto"/>
              <w:outlineLvl w:val="0"/>
              <w:rPr>
                <w:rFonts w:asciiTheme="minorHAnsi" w:eastAsiaTheme="majorEastAsia" w:hAnsiTheme="minorHAnsi" w:cstheme="minorHAnsi"/>
                <w:color w:val="002060"/>
                <w:sz w:val="20"/>
                <w:szCs w:val="20"/>
                <w:lang w:eastAsia="ro-RO"/>
              </w:rPr>
            </w:pPr>
            <w:r w:rsidRPr="004B5A30">
              <w:rPr>
                <w:rFonts w:asciiTheme="minorHAnsi" w:eastAsiaTheme="majorEastAsia" w:hAnsiTheme="minorHAnsi" w:cstheme="minorHAnsi"/>
                <w:color w:val="002060"/>
                <w:sz w:val="20"/>
                <w:szCs w:val="20"/>
                <w:lang w:eastAsia="ro-RO"/>
              </w:rPr>
              <w:t>6=4+5</w:t>
            </w:r>
          </w:p>
        </w:tc>
        <w:tc>
          <w:tcPr>
            <w:tcW w:w="1281" w:type="dxa"/>
            <w:shd w:val="clear" w:color="auto" w:fill="D9E2F3" w:themeFill="accent1" w:themeFillTint="33"/>
            <w:vAlign w:val="center"/>
            <w:hideMark/>
          </w:tcPr>
          <w:p w14:paraId="48EBA479" w14:textId="77777777" w:rsidR="00B40CFC" w:rsidRPr="004B5A30" w:rsidRDefault="00B40CFC" w:rsidP="004B5A30">
            <w:pPr>
              <w:keepNext/>
              <w:keepLines/>
              <w:spacing w:after="0" w:line="240" w:lineRule="auto"/>
              <w:outlineLvl w:val="0"/>
              <w:rPr>
                <w:rFonts w:asciiTheme="minorHAnsi" w:eastAsiaTheme="majorEastAsia" w:hAnsiTheme="minorHAnsi" w:cstheme="minorHAnsi"/>
                <w:color w:val="002060"/>
                <w:sz w:val="20"/>
                <w:szCs w:val="20"/>
                <w:lang w:eastAsia="ro-RO"/>
              </w:rPr>
            </w:pPr>
            <w:r w:rsidRPr="004B5A30">
              <w:rPr>
                <w:rFonts w:asciiTheme="minorHAnsi" w:eastAsiaTheme="majorEastAsia" w:hAnsiTheme="minorHAnsi" w:cstheme="minorHAnsi"/>
                <w:color w:val="002060"/>
                <w:sz w:val="20"/>
                <w:szCs w:val="20"/>
                <w:lang w:eastAsia="ro-RO"/>
              </w:rPr>
              <w:t> </w:t>
            </w:r>
          </w:p>
        </w:tc>
        <w:tc>
          <w:tcPr>
            <w:tcW w:w="1281" w:type="dxa"/>
            <w:shd w:val="clear" w:color="auto" w:fill="D9E2F3" w:themeFill="accent1" w:themeFillTint="33"/>
            <w:vAlign w:val="center"/>
            <w:hideMark/>
          </w:tcPr>
          <w:p w14:paraId="13118802" w14:textId="77777777" w:rsidR="00B40CFC" w:rsidRPr="004B5A30" w:rsidRDefault="00B40CFC" w:rsidP="004B5A30">
            <w:pPr>
              <w:keepNext/>
              <w:keepLines/>
              <w:spacing w:after="0" w:line="240" w:lineRule="auto"/>
              <w:outlineLvl w:val="0"/>
              <w:rPr>
                <w:rFonts w:asciiTheme="minorHAnsi" w:eastAsiaTheme="majorEastAsia" w:hAnsiTheme="minorHAnsi" w:cstheme="minorHAnsi"/>
                <w:color w:val="002060"/>
                <w:sz w:val="20"/>
                <w:szCs w:val="20"/>
                <w:lang w:eastAsia="ro-RO"/>
              </w:rPr>
            </w:pPr>
            <w:r w:rsidRPr="004B5A30">
              <w:rPr>
                <w:rFonts w:asciiTheme="minorHAnsi" w:eastAsiaTheme="majorEastAsia" w:hAnsiTheme="minorHAnsi" w:cstheme="minorHAnsi"/>
                <w:color w:val="002060"/>
                <w:sz w:val="20"/>
                <w:szCs w:val="20"/>
                <w:lang w:eastAsia="ro-RO"/>
              </w:rPr>
              <w:t> </w:t>
            </w:r>
          </w:p>
        </w:tc>
        <w:tc>
          <w:tcPr>
            <w:tcW w:w="236" w:type="dxa"/>
            <w:shd w:val="clear" w:color="auto" w:fill="D9E2F3" w:themeFill="accent1" w:themeFillTint="33"/>
            <w:vAlign w:val="center"/>
            <w:hideMark/>
          </w:tcPr>
          <w:p w14:paraId="229B643C" w14:textId="77777777" w:rsidR="00B40CFC" w:rsidRPr="004B5A30" w:rsidRDefault="00B40CFC" w:rsidP="004B5A30">
            <w:pPr>
              <w:keepNext/>
              <w:keepLines/>
              <w:spacing w:after="0" w:line="240" w:lineRule="auto"/>
              <w:outlineLvl w:val="0"/>
              <w:rPr>
                <w:rFonts w:asciiTheme="minorHAnsi" w:eastAsiaTheme="majorEastAsia" w:hAnsiTheme="minorHAnsi" w:cstheme="minorHAnsi"/>
                <w:color w:val="002060"/>
                <w:sz w:val="20"/>
                <w:szCs w:val="20"/>
                <w:lang w:eastAsia="ro-RO"/>
              </w:rPr>
            </w:pPr>
            <w:r w:rsidRPr="004B5A30">
              <w:rPr>
                <w:rFonts w:asciiTheme="minorHAnsi" w:eastAsiaTheme="majorEastAsia" w:hAnsiTheme="minorHAnsi" w:cstheme="minorHAnsi"/>
                <w:color w:val="002060"/>
                <w:sz w:val="20"/>
                <w:szCs w:val="20"/>
                <w:lang w:eastAsia="ro-RO"/>
              </w:rPr>
              <w:t>9=7+8</w:t>
            </w:r>
          </w:p>
        </w:tc>
      </w:tr>
      <w:tr w:rsidR="00B40CFC" w:rsidRPr="004B5A30" w14:paraId="2E96EDD0" w14:textId="77777777" w:rsidTr="009E31B4">
        <w:trPr>
          <w:trHeight w:val="315"/>
          <w:tblHeader/>
        </w:trPr>
        <w:tc>
          <w:tcPr>
            <w:tcW w:w="3969" w:type="dxa"/>
            <w:shd w:val="clear" w:color="auto" w:fill="auto"/>
            <w:noWrap/>
            <w:vAlign w:val="bottom"/>
            <w:hideMark/>
          </w:tcPr>
          <w:p w14:paraId="2BFFD580" w14:textId="77777777" w:rsidR="00B40CFC" w:rsidRPr="004B5A30" w:rsidRDefault="00B40CFC" w:rsidP="004B5A30">
            <w:pPr>
              <w:keepNext/>
              <w:keepLines/>
              <w:spacing w:after="0" w:line="240" w:lineRule="auto"/>
              <w:outlineLvl w:val="0"/>
              <w:rPr>
                <w:rFonts w:asciiTheme="minorHAnsi" w:eastAsiaTheme="majorEastAsia" w:hAnsiTheme="minorHAnsi" w:cstheme="minorHAnsi"/>
                <w:color w:val="002060"/>
                <w:sz w:val="20"/>
                <w:szCs w:val="20"/>
                <w:lang w:eastAsia="ro-RO"/>
              </w:rPr>
            </w:pPr>
            <w:r w:rsidRPr="004B5A30">
              <w:rPr>
                <w:rFonts w:asciiTheme="minorHAnsi" w:eastAsiaTheme="majorEastAsia" w:hAnsiTheme="minorHAnsi" w:cstheme="minorHAnsi"/>
                <w:color w:val="002060"/>
                <w:sz w:val="20"/>
                <w:szCs w:val="20"/>
                <w:lang w:eastAsia="ro-RO"/>
              </w:rPr>
              <w:t>Activitatea 1</w:t>
            </w:r>
          </w:p>
          <w:p w14:paraId="10AE49DF" w14:textId="77777777" w:rsidR="00B40CFC" w:rsidRPr="004B5A30" w:rsidRDefault="00B40CFC" w:rsidP="004B5A30">
            <w:pPr>
              <w:keepNext/>
              <w:keepLines/>
              <w:spacing w:after="0" w:line="240" w:lineRule="auto"/>
              <w:outlineLvl w:val="0"/>
              <w:rPr>
                <w:rFonts w:asciiTheme="minorHAnsi" w:eastAsiaTheme="majorEastAsia" w:hAnsiTheme="minorHAnsi" w:cstheme="minorHAnsi"/>
                <w:color w:val="002060"/>
                <w:sz w:val="20"/>
                <w:szCs w:val="20"/>
                <w:lang w:eastAsia="ro-RO"/>
              </w:rPr>
            </w:pPr>
            <w:r w:rsidRPr="004B5A30">
              <w:rPr>
                <w:rFonts w:asciiTheme="minorHAnsi" w:eastAsiaTheme="majorEastAsia" w:hAnsiTheme="minorHAnsi" w:cstheme="minorHAnsi"/>
                <w:color w:val="002060"/>
                <w:sz w:val="20"/>
                <w:szCs w:val="20"/>
                <w:lang w:eastAsia="ro-RO"/>
              </w:rPr>
              <w:t>Activitatea 2</w:t>
            </w:r>
          </w:p>
        </w:tc>
        <w:tc>
          <w:tcPr>
            <w:tcW w:w="1414" w:type="dxa"/>
            <w:shd w:val="clear" w:color="auto" w:fill="auto"/>
            <w:noWrap/>
            <w:vAlign w:val="center"/>
            <w:hideMark/>
          </w:tcPr>
          <w:p w14:paraId="0954B699" w14:textId="77777777" w:rsidR="00B40CFC" w:rsidRPr="004B5A30" w:rsidRDefault="00B40CFC" w:rsidP="004B5A30">
            <w:pPr>
              <w:keepNext/>
              <w:keepLines/>
              <w:spacing w:after="0" w:line="240" w:lineRule="auto"/>
              <w:outlineLvl w:val="0"/>
              <w:rPr>
                <w:rFonts w:asciiTheme="minorHAnsi" w:eastAsiaTheme="majorEastAsia" w:hAnsiTheme="minorHAnsi" w:cstheme="minorHAnsi"/>
                <w:color w:val="002060"/>
                <w:sz w:val="20"/>
                <w:szCs w:val="20"/>
                <w:lang w:eastAsia="ro-RO"/>
              </w:rPr>
            </w:pPr>
            <w:r w:rsidRPr="004B5A30">
              <w:rPr>
                <w:rFonts w:asciiTheme="minorHAnsi" w:eastAsiaTheme="majorEastAsia" w:hAnsiTheme="minorHAnsi" w:cstheme="minorHAnsi"/>
                <w:color w:val="002060"/>
                <w:sz w:val="20"/>
                <w:szCs w:val="20"/>
                <w:lang w:eastAsia="ro-RO"/>
              </w:rPr>
              <w:t>1</w:t>
            </w:r>
          </w:p>
        </w:tc>
        <w:tc>
          <w:tcPr>
            <w:tcW w:w="793" w:type="dxa"/>
            <w:shd w:val="clear" w:color="auto" w:fill="auto"/>
            <w:noWrap/>
            <w:vAlign w:val="center"/>
            <w:hideMark/>
          </w:tcPr>
          <w:p w14:paraId="11EDC31B" w14:textId="77777777" w:rsidR="00B40CFC" w:rsidRPr="004B5A30" w:rsidRDefault="00B40CFC" w:rsidP="004B5A30">
            <w:pPr>
              <w:keepNext/>
              <w:keepLines/>
              <w:spacing w:after="0" w:line="240" w:lineRule="auto"/>
              <w:outlineLvl w:val="0"/>
              <w:rPr>
                <w:rFonts w:asciiTheme="minorHAnsi" w:eastAsiaTheme="majorEastAsia" w:hAnsiTheme="minorHAnsi" w:cstheme="minorHAnsi"/>
                <w:color w:val="002060"/>
                <w:sz w:val="20"/>
                <w:szCs w:val="20"/>
                <w:lang w:eastAsia="ro-RO"/>
              </w:rPr>
            </w:pPr>
            <w:r w:rsidRPr="004B5A30">
              <w:rPr>
                <w:rFonts w:asciiTheme="minorHAnsi" w:eastAsiaTheme="majorEastAsia" w:hAnsiTheme="minorHAnsi" w:cstheme="minorHAnsi"/>
                <w:color w:val="002060"/>
                <w:sz w:val="20"/>
                <w:szCs w:val="20"/>
                <w:lang w:eastAsia="ro-RO"/>
              </w:rPr>
              <w:t>2</w:t>
            </w:r>
          </w:p>
        </w:tc>
        <w:tc>
          <w:tcPr>
            <w:tcW w:w="861" w:type="dxa"/>
            <w:shd w:val="clear" w:color="auto" w:fill="auto"/>
            <w:noWrap/>
            <w:vAlign w:val="center"/>
            <w:hideMark/>
          </w:tcPr>
          <w:p w14:paraId="6962AD23" w14:textId="77777777" w:rsidR="00B40CFC" w:rsidRPr="004B5A30" w:rsidRDefault="00B40CFC" w:rsidP="004B5A30">
            <w:pPr>
              <w:keepNext/>
              <w:keepLines/>
              <w:spacing w:after="0" w:line="240" w:lineRule="auto"/>
              <w:outlineLvl w:val="0"/>
              <w:rPr>
                <w:rFonts w:asciiTheme="minorHAnsi" w:eastAsiaTheme="majorEastAsia" w:hAnsiTheme="minorHAnsi" w:cstheme="minorHAnsi"/>
                <w:color w:val="002060"/>
                <w:sz w:val="20"/>
                <w:szCs w:val="20"/>
                <w:lang w:eastAsia="ro-RO"/>
              </w:rPr>
            </w:pPr>
            <w:r w:rsidRPr="004B5A30">
              <w:rPr>
                <w:rFonts w:asciiTheme="minorHAnsi" w:eastAsiaTheme="majorEastAsia" w:hAnsiTheme="minorHAnsi" w:cstheme="minorHAnsi"/>
                <w:color w:val="002060"/>
                <w:sz w:val="20"/>
                <w:szCs w:val="20"/>
                <w:lang w:eastAsia="ro-RO"/>
              </w:rPr>
              <w:t>3</w:t>
            </w:r>
          </w:p>
        </w:tc>
        <w:tc>
          <w:tcPr>
            <w:tcW w:w="1025" w:type="dxa"/>
            <w:shd w:val="clear" w:color="auto" w:fill="auto"/>
            <w:noWrap/>
            <w:vAlign w:val="center"/>
            <w:hideMark/>
          </w:tcPr>
          <w:p w14:paraId="0998F8C0" w14:textId="77777777" w:rsidR="00B40CFC" w:rsidRPr="004B5A30" w:rsidRDefault="00B40CFC" w:rsidP="004B5A30">
            <w:pPr>
              <w:keepNext/>
              <w:keepLines/>
              <w:spacing w:after="0" w:line="240" w:lineRule="auto"/>
              <w:outlineLvl w:val="0"/>
              <w:rPr>
                <w:rFonts w:asciiTheme="minorHAnsi" w:eastAsiaTheme="majorEastAsia" w:hAnsiTheme="minorHAnsi" w:cstheme="minorHAnsi"/>
                <w:color w:val="002060"/>
                <w:sz w:val="20"/>
                <w:szCs w:val="20"/>
                <w:lang w:eastAsia="ro-RO"/>
              </w:rPr>
            </w:pPr>
            <w:r w:rsidRPr="004B5A30">
              <w:rPr>
                <w:rFonts w:asciiTheme="minorHAnsi" w:eastAsiaTheme="majorEastAsia" w:hAnsiTheme="minorHAnsi" w:cstheme="minorHAnsi"/>
                <w:color w:val="002060"/>
                <w:sz w:val="20"/>
                <w:szCs w:val="20"/>
                <w:lang w:eastAsia="ro-RO"/>
              </w:rPr>
              <w:t>4</w:t>
            </w:r>
          </w:p>
        </w:tc>
        <w:tc>
          <w:tcPr>
            <w:tcW w:w="1025" w:type="dxa"/>
            <w:shd w:val="clear" w:color="auto" w:fill="auto"/>
            <w:noWrap/>
            <w:vAlign w:val="center"/>
            <w:hideMark/>
          </w:tcPr>
          <w:p w14:paraId="4C8B99D8" w14:textId="77777777" w:rsidR="00B40CFC" w:rsidRPr="004B5A30" w:rsidRDefault="00B40CFC" w:rsidP="004B5A30">
            <w:pPr>
              <w:keepNext/>
              <w:keepLines/>
              <w:spacing w:after="0" w:line="240" w:lineRule="auto"/>
              <w:outlineLvl w:val="0"/>
              <w:rPr>
                <w:rFonts w:asciiTheme="minorHAnsi" w:eastAsiaTheme="majorEastAsia" w:hAnsiTheme="minorHAnsi" w:cstheme="minorHAnsi"/>
                <w:color w:val="002060"/>
                <w:sz w:val="20"/>
                <w:szCs w:val="20"/>
                <w:lang w:eastAsia="ro-RO"/>
              </w:rPr>
            </w:pPr>
            <w:r w:rsidRPr="004B5A30">
              <w:rPr>
                <w:rFonts w:asciiTheme="minorHAnsi" w:eastAsiaTheme="majorEastAsia" w:hAnsiTheme="minorHAnsi" w:cstheme="minorHAnsi"/>
                <w:color w:val="002060"/>
                <w:sz w:val="20"/>
                <w:szCs w:val="20"/>
                <w:lang w:eastAsia="ro-RO"/>
              </w:rPr>
              <w:t>5</w:t>
            </w:r>
          </w:p>
        </w:tc>
        <w:tc>
          <w:tcPr>
            <w:tcW w:w="908" w:type="dxa"/>
            <w:shd w:val="clear" w:color="auto" w:fill="auto"/>
            <w:noWrap/>
            <w:vAlign w:val="center"/>
            <w:hideMark/>
          </w:tcPr>
          <w:p w14:paraId="2299C0DF" w14:textId="77777777" w:rsidR="00B40CFC" w:rsidRPr="004B5A30" w:rsidRDefault="00B40CFC" w:rsidP="004B5A30">
            <w:pPr>
              <w:keepNext/>
              <w:keepLines/>
              <w:spacing w:after="0" w:line="240" w:lineRule="auto"/>
              <w:outlineLvl w:val="0"/>
              <w:rPr>
                <w:rFonts w:asciiTheme="minorHAnsi" w:eastAsiaTheme="majorEastAsia" w:hAnsiTheme="minorHAnsi" w:cstheme="minorHAnsi"/>
                <w:color w:val="002060"/>
                <w:sz w:val="20"/>
                <w:szCs w:val="20"/>
                <w:lang w:eastAsia="ro-RO"/>
              </w:rPr>
            </w:pPr>
            <w:r w:rsidRPr="004B5A30">
              <w:rPr>
                <w:rFonts w:asciiTheme="minorHAnsi" w:eastAsiaTheme="majorEastAsia" w:hAnsiTheme="minorHAnsi" w:cstheme="minorHAnsi"/>
                <w:color w:val="002060"/>
                <w:sz w:val="20"/>
                <w:szCs w:val="20"/>
                <w:lang w:eastAsia="ro-RO"/>
              </w:rPr>
              <w:t>6</w:t>
            </w:r>
          </w:p>
        </w:tc>
        <w:tc>
          <w:tcPr>
            <w:tcW w:w="1281" w:type="dxa"/>
            <w:shd w:val="clear" w:color="auto" w:fill="auto"/>
            <w:noWrap/>
            <w:vAlign w:val="center"/>
            <w:hideMark/>
          </w:tcPr>
          <w:p w14:paraId="7F88F6D6" w14:textId="77777777" w:rsidR="00B40CFC" w:rsidRPr="004B5A30" w:rsidRDefault="00B40CFC" w:rsidP="004B5A30">
            <w:pPr>
              <w:keepNext/>
              <w:keepLines/>
              <w:spacing w:after="0" w:line="240" w:lineRule="auto"/>
              <w:outlineLvl w:val="0"/>
              <w:rPr>
                <w:rFonts w:asciiTheme="minorHAnsi" w:eastAsiaTheme="majorEastAsia" w:hAnsiTheme="minorHAnsi" w:cstheme="minorHAnsi"/>
                <w:color w:val="002060"/>
                <w:sz w:val="20"/>
                <w:szCs w:val="20"/>
                <w:lang w:eastAsia="ro-RO"/>
              </w:rPr>
            </w:pPr>
            <w:r w:rsidRPr="004B5A30">
              <w:rPr>
                <w:rFonts w:asciiTheme="minorHAnsi" w:eastAsiaTheme="majorEastAsia" w:hAnsiTheme="minorHAnsi" w:cstheme="minorHAnsi"/>
                <w:color w:val="002060"/>
                <w:sz w:val="20"/>
                <w:szCs w:val="20"/>
                <w:lang w:eastAsia="ro-RO"/>
              </w:rPr>
              <w:t>7</w:t>
            </w:r>
          </w:p>
        </w:tc>
        <w:tc>
          <w:tcPr>
            <w:tcW w:w="1281" w:type="dxa"/>
            <w:shd w:val="clear" w:color="auto" w:fill="auto"/>
            <w:noWrap/>
            <w:vAlign w:val="center"/>
            <w:hideMark/>
          </w:tcPr>
          <w:p w14:paraId="4472690D" w14:textId="77777777" w:rsidR="00B40CFC" w:rsidRPr="004B5A30" w:rsidRDefault="00B40CFC" w:rsidP="004B5A30">
            <w:pPr>
              <w:keepNext/>
              <w:keepLines/>
              <w:spacing w:after="0" w:line="240" w:lineRule="auto"/>
              <w:outlineLvl w:val="0"/>
              <w:rPr>
                <w:rFonts w:asciiTheme="minorHAnsi" w:eastAsiaTheme="majorEastAsia" w:hAnsiTheme="minorHAnsi" w:cstheme="minorHAnsi"/>
                <w:color w:val="002060"/>
                <w:sz w:val="20"/>
                <w:szCs w:val="20"/>
                <w:lang w:eastAsia="ro-RO"/>
              </w:rPr>
            </w:pPr>
            <w:r w:rsidRPr="004B5A30">
              <w:rPr>
                <w:rFonts w:asciiTheme="minorHAnsi" w:eastAsiaTheme="majorEastAsia" w:hAnsiTheme="minorHAnsi" w:cstheme="minorHAnsi"/>
                <w:color w:val="002060"/>
                <w:sz w:val="20"/>
                <w:szCs w:val="20"/>
                <w:lang w:eastAsia="ro-RO"/>
              </w:rPr>
              <w:t>8</w:t>
            </w:r>
          </w:p>
        </w:tc>
        <w:tc>
          <w:tcPr>
            <w:tcW w:w="236" w:type="dxa"/>
            <w:shd w:val="clear" w:color="auto" w:fill="auto"/>
            <w:noWrap/>
            <w:vAlign w:val="center"/>
            <w:hideMark/>
          </w:tcPr>
          <w:p w14:paraId="7434F48E" w14:textId="77777777" w:rsidR="00B40CFC" w:rsidRPr="004B5A30" w:rsidRDefault="00B40CFC" w:rsidP="004B5A30">
            <w:pPr>
              <w:keepNext/>
              <w:keepLines/>
              <w:spacing w:after="0" w:line="240" w:lineRule="auto"/>
              <w:outlineLvl w:val="0"/>
              <w:rPr>
                <w:rFonts w:asciiTheme="minorHAnsi" w:eastAsiaTheme="majorEastAsia" w:hAnsiTheme="minorHAnsi" w:cstheme="minorHAnsi"/>
                <w:color w:val="002060"/>
                <w:sz w:val="20"/>
                <w:szCs w:val="20"/>
                <w:lang w:eastAsia="ro-RO"/>
              </w:rPr>
            </w:pPr>
            <w:r w:rsidRPr="004B5A30">
              <w:rPr>
                <w:rFonts w:asciiTheme="minorHAnsi" w:eastAsiaTheme="majorEastAsia" w:hAnsiTheme="minorHAnsi" w:cstheme="minorHAnsi"/>
                <w:color w:val="002060"/>
                <w:sz w:val="20"/>
                <w:szCs w:val="20"/>
                <w:lang w:eastAsia="ro-RO"/>
              </w:rPr>
              <w:t>9</w:t>
            </w:r>
          </w:p>
        </w:tc>
      </w:tr>
      <w:tr w:rsidR="00B40CFC" w:rsidRPr="004B5A30" w14:paraId="158DEAA7" w14:textId="77777777" w:rsidTr="009E31B4">
        <w:trPr>
          <w:trHeight w:val="315"/>
        </w:trPr>
        <w:tc>
          <w:tcPr>
            <w:tcW w:w="3969" w:type="dxa"/>
            <w:shd w:val="clear" w:color="auto" w:fill="DEEAF6" w:themeFill="accent5" w:themeFillTint="33"/>
            <w:noWrap/>
            <w:vAlign w:val="bottom"/>
            <w:hideMark/>
          </w:tcPr>
          <w:p w14:paraId="6F2E12B6" w14:textId="77777777" w:rsidR="00B40CFC" w:rsidRPr="004B5A30" w:rsidRDefault="00B40CFC" w:rsidP="004B5A30">
            <w:pPr>
              <w:keepNext/>
              <w:keepLines/>
              <w:spacing w:after="0" w:line="240" w:lineRule="auto"/>
              <w:outlineLvl w:val="0"/>
              <w:rPr>
                <w:rFonts w:asciiTheme="minorHAnsi" w:eastAsiaTheme="majorEastAsia" w:hAnsiTheme="minorHAnsi" w:cstheme="minorHAnsi"/>
                <w:color w:val="002060"/>
                <w:sz w:val="20"/>
                <w:szCs w:val="20"/>
                <w:lang w:eastAsia="ro-RO"/>
              </w:rPr>
            </w:pPr>
            <w:r w:rsidRPr="004B5A30">
              <w:rPr>
                <w:rFonts w:asciiTheme="minorHAnsi" w:eastAsiaTheme="majorEastAsia" w:hAnsiTheme="minorHAnsi" w:cstheme="minorHAnsi"/>
                <w:color w:val="002060"/>
                <w:sz w:val="20"/>
                <w:szCs w:val="20"/>
                <w:lang w:eastAsia="ro-RO"/>
              </w:rPr>
              <w:t> Total general</w:t>
            </w:r>
          </w:p>
        </w:tc>
        <w:tc>
          <w:tcPr>
            <w:tcW w:w="1414" w:type="dxa"/>
            <w:shd w:val="clear" w:color="auto" w:fill="DEEAF6" w:themeFill="accent5" w:themeFillTint="33"/>
            <w:noWrap/>
            <w:vAlign w:val="center"/>
          </w:tcPr>
          <w:p w14:paraId="5590BB43" w14:textId="77777777" w:rsidR="00B40CFC" w:rsidRPr="004B5A30" w:rsidRDefault="00B40CFC" w:rsidP="004B5A30">
            <w:pPr>
              <w:keepNext/>
              <w:keepLines/>
              <w:spacing w:after="0" w:line="240" w:lineRule="auto"/>
              <w:outlineLvl w:val="0"/>
              <w:rPr>
                <w:rFonts w:asciiTheme="minorHAnsi" w:eastAsiaTheme="majorEastAsia" w:hAnsiTheme="minorHAnsi" w:cstheme="minorHAnsi"/>
                <w:color w:val="002060"/>
                <w:sz w:val="20"/>
                <w:szCs w:val="20"/>
                <w:lang w:eastAsia="ro-RO"/>
              </w:rPr>
            </w:pPr>
          </w:p>
        </w:tc>
        <w:tc>
          <w:tcPr>
            <w:tcW w:w="793" w:type="dxa"/>
            <w:shd w:val="clear" w:color="auto" w:fill="DEEAF6" w:themeFill="accent5" w:themeFillTint="33"/>
            <w:noWrap/>
            <w:vAlign w:val="center"/>
          </w:tcPr>
          <w:p w14:paraId="2C6CEFF4" w14:textId="77777777" w:rsidR="00B40CFC" w:rsidRPr="004B5A30" w:rsidRDefault="00B40CFC" w:rsidP="004B5A30">
            <w:pPr>
              <w:keepNext/>
              <w:keepLines/>
              <w:spacing w:after="0" w:line="240" w:lineRule="auto"/>
              <w:outlineLvl w:val="0"/>
              <w:rPr>
                <w:rFonts w:asciiTheme="minorHAnsi" w:eastAsiaTheme="majorEastAsia" w:hAnsiTheme="minorHAnsi" w:cstheme="minorHAnsi"/>
                <w:color w:val="002060"/>
                <w:sz w:val="20"/>
                <w:szCs w:val="20"/>
                <w:lang w:eastAsia="ro-RO"/>
              </w:rPr>
            </w:pPr>
          </w:p>
        </w:tc>
        <w:tc>
          <w:tcPr>
            <w:tcW w:w="861" w:type="dxa"/>
            <w:shd w:val="clear" w:color="auto" w:fill="DEEAF6" w:themeFill="accent5" w:themeFillTint="33"/>
            <w:noWrap/>
            <w:vAlign w:val="center"/>
          </w:tcPr>
          <w:p w14:paraId="6A3E2BB8" w14:textId="77777777" w:rsidR="00B40CFC" w:rsidRPr="004B5A30" w:rsidRDefault="00B40CFC" w:rsidP="004B5A30">
            <w:pPr>
              <w:keepNext/>
              <w:keepLines/>
              <w:spacing w:after="0" w:line="240" w:lineRule="auto"/>
              <w:outlineLvl w:val="0"/>
              <w:rPr>
                <w:rFonts w:asciiTheme="minorHAnsi" w:eastAsiaTheme="majorEastAsia" w:hAnsiTheme="minorHAnsi" w:cstheme="minorHAnsi"/>
                <w:color w:val="002060"/>
                <w:sz w:val="20"/>
                <w:szCs w:val="20"/>
                <w:lang w:eastAsia="ro-RO"/>
              </w:rPr>
            </w:pPr>
          </w:p>
        </w:tc>
        <w:tc>
          <w:tcPr>
            <w:tcW w:w="1025" w:type="dxa"/>
            <w:shd w:val="clear" w:color="auto" w:fill="DEEAF6" w:themeFill="accent5" w:themeFillTint="33"/>
            <w:noWrap/>
            <w:vAlign w:val="center"/>
          </w:tcPr>
          <w:p w14:paraId="6E202801" w14:textId="77777777" w:rsidR="00B40CFC" w:rsidRPr="004B5A30" w:rsidRDefault="00B40CFC" w:rsidP="004B5A30">
            <w:pPr>
              <w:keepNext/>
              <w:keepLines/>
              <w:spacing w:after="0" w:line="240" w:lineRule="auto"/>
              <w:outlineLvl w:val="0"/>
              <w:rPr>
                <w:rFonts w:asciiTheme="minorHAnsi" w:eastAsiaTheme="majorEastAsia" w:hAnsiTheme="minorHAnsi" w:cstheme="minorHAnsi"/>
                <w:color w:val="002060"/>
                <w:sz w:val="20"/>
                <w:szCs w:val="20"/>
                <w:lang w:eastAsia="ro-RO"/>
              </w:rPr>
            </w:pPr>
          </w:p>
        </w:tc>
        <w:tc>
          <w:tcPr>
            <w:tcW w:w="1025" w:type="dxa"/>
            <w:shd w:val="clear" w:color="auto" w:fill="DEEAF6" w:themeFill="accent5" w:themeFillTint="33"/>
            <w:noWrap/>
            <w:vAlign w:val="center"/>
          </w:tcPr>
          <w:p w14:paraId="62AB995C" w14:textId="77777777" w:rsidR="00B40CFC" w:rsidRPr="004B5A30" w:rsidRDefault="00B40CFC" w:rsidP="004B5A30">
            <w:pPr>
              <w:keepNext/>
              <w:keepLines/>
              <w:spacing w:after="0" w:line="240" w:lineRule="auto"/>
              <w:outlineLvl w:val="0"/>
              <w:rPr>
                <w:rFonts w:asciiTheme="minorHAnsi" w:eastAsiaTheme="majorEastAsia" w:hAnsiTheme="minorHAnsi" w:cstheme="minorHAnsi"/>
                <w:color w:val="002060"/>
                <w:sz w:val="20"/>
                <w:szCs w:val="20"/>
                <w:lang w:eastAsia="ro-RO"/>
              </w:rPr>
            </w:pPr>
          </w:p>
        </w:tc>
        <w:tc>
          <w:tcPr>
            <w:tcW w:w="908" w:type="dxa"/>
            <w:shd w:val="clear" w:color="auto" w:fill="DEEAF6" w:themeFill="accent5" w:themeFillTint="33"/>
            <w:noWrap/>
            <w:vAlign w:val="center"/>
          </w:tcPr>
          <w:p w14:paraId="6C2746F2" w14:textId="77777777" w:rsidR="00B40CFC" w:rsidRPr="004B5A30" w:rsidRDefault="00B40CFC" w:rsidP="004B5A30">
            <w:pPr>
              <w:keepNext/>
              <w:keepLines/>
              <w:spacing w:after="0" w:line="240" w:lineRule="auto"/>
              <w:outlineLvl w:val="0"/>
              <w:rPr>
                <w:rFonts w:asciiTheme="minorHAnsi" w:eastAsiaTheme="majorEastAsia" w:hAnsiTheme="minorHAnsi" w:cstheme="minorHAnsi"/>
                <w:color w:val="002060"/>
                <w:sz w:val="20"/>
                <w:szCs w:val="20"/>
                <w:lang w:eastAsia="ro-RO"/>
              </w:rPr>
            </w:pPr>
          </w:p>
        </w:tc>
        <w:tc>
          <w:tcPr>
            <w:tcW w:w="1281" w:type="dxa"/>
            <w:shd w:val="clear" w:color="auto" w:fill="DEEAF6" w:themeFill="accent5" w:themeFillTint="33"/>
            <w:noWrap/>
            <w:vAlign w:val="center"/>
          </w:tcPr>
          <w:p w14:paraId="39D99AAA" w14:textId="77777777" w:rsidR="00B40CFC" w:rsidRPr="004B5A30" w:rsidRDefault="00B40CFC" w:rsidP="004B5A30">
            <w:pPr>
              <w:keepNext/>
              <w:keepLines/>
              <w:spacing w:after="0" w:line="240" w:lineRule="auto"/>
              <w:outlineLvl w:val="0"/>
              <w:rPr>
                <w:rFonts w:asciiTheme="minorHAnsi" w:eastAsiaTheme="majorEastAsia" w:hAnsiTheme="minorHAnsi" w:cstheme="minorHAnsi"/>
                <w:color w:val="002060"/>
                <w:sz w:val="20"/>
                <w:szCs w:val="20"/>
                <w:lang w:eastAsia="ro-RO"/>
              </w:rPr>
            </w:pPr>
          </w:p>
        </w:tc>
        <w:tc>
          <w:tcPr>
            <w:tcW w:w="1281" w:type="dxa"/>
            <w:shd w:val="clear" w:color="auto" w:fill="DEEAF6" w:themeFill="accent5" w:themeFillTint="33"/>
            <w:noWrap/>
            <w:vAlign w:val="center"/>
          </w:tcPr>
          <w:p w14:paraId="6C0F4332" w14:textId="77777777" w:rsidR="00B40CFC" w:rsidRPr="004B5A30" w:rsidRDefault="00B40CFC" w:rsidP="004B5A30">
            <w:pPr>
              <w:keepNext/>
              <w:keepLines/>
              <w:spacing w:after="0" w:line="240" w:lineRule="auto"/>
              <w:outlineLvl w:val="0"/>
              <w:rPr>
                <w:rFonts w:asciiTheme="minorHAnsi" w:eastAsiaTheme="majorEastAsia" w:hAnsiTheme="minorHAnsi" w:cstheme="minorHAnsi"/>
                <w:color w:val="002060"/>
                <w:sz w:val="20"/>
                <w:szCs w:val="20"/>
                <w:lang w:eastAsia="ro-RO"/>
              </w:rPr>
            </w:pPr>
          </w:p>
        </w:tc>
        <w:tc>
          <w:tcPr>
            <w:tcW w:w="236" w:type="dxa"/>
            <w:shd w:val="clear" w:color="auto" w:fill="DEEAF6" w:themeFill="accent5" w:themeFillTint="33"/>
            <w:noWrap/>
            <w:vAlign w:val="center"/>
          </w:tcPr>
          <w:p w14:paraId="2091D465" w14:textId="77777777" w:rsidR="00B40CFC" w:rsidRPr="004B5A30" w:rsidRDefault="00B40CFC" w:rsidP="004B5A30">
            <w:pPr>
              <w:keepNext/>
              <w:keepLines/>
              <w:spacing w:after="0" w:line="240" w:lineRule="auto"/>
              <w:outlineLvl w:val="0"/>
              <w:rPr>
                <w:rFonts w:asciiTheme="minorHAnsi" w:eastAsiaTheme="majorEastAsia" w:hAnsiTheme="minorHAnsi" w:cstheme="minorHAnsi"/>
                <w:color w:val="002060"/>
                <w:sz w:val="20"/>
                <w:szCs w:val="20"/>
                <w:lang w:eastAsia="ro-RO"/>
              </w:rPr>
            </w:pPr>
          </w:p>
        </w:tc>
      </w:tr>
    </w:tbl>
    <w:p w14:paraId="006FD8D8" w14:textId="77777777" w:rsidR="00B40CFC" w:rsidRPr="004B5A30" w:rsidRDefault="00B40CFC" w:rsidP="004B5A30">
      <w:pPr>
        <w:keepNext/>
        <w:keepLines/>
        <w:spacing w:after="0" w:line="240" w:lineRule="auto"/>
        <w:outlineLvl w:val="0"/>
        <w:rPr>
          <w:rFonts w:asciiTheme="minorHAnsi" w:eastAsiaTheme="majorEastAsia" w:hAnsiTheme="minorHAnsi" w:cstheme="minorHAnsi"/>
          <w:color w:val="002060"/>
          <w:sz w:val="20"/>
          <w:szCs w:val="20"/>
        </w:rPr>
      </w:pPr>
    </w:p>
    <w:p w14:paraId="47CC9393" w14:textId="633AFA19" w:rsidR="00CD3348" w:rsidRPr="004B5A30" w:rsidRDefault="00B40CFC"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Se va completa și transmite inclusiv în format electronic editabil, conform Modelului. Bugetul se va completa cu 2 zecimale.</w:t>
      </w:r>
    </w:p>
    <w:p w14:paraId="4B7DDCAC" w14:textId="77777777" w:rsidR="00BB52D6" w:rsidRPr="004B5A30" w:rsidRDefault="00BB52D6" w:rsidP="004B5A30">
      <w:pPr>
        <w:keepNext/>
        <w:keepLines/>
        <w:spacing w:after="0" w:line="240" w:lineRule="auto"/>
        <w:outlineLvl w:val="0"/>
        <w:rPr>
          <w:rFonts w:asciiTheme="minorHAnsi" w:eastAsia="MS Gothic" w:hAnsiTheme="minorHAnsi" w:cstheme="minorHAnsi"/>
          <w:color w:val="002060"/>
          <w:sz w:val="20"/>
          <w:szCs w:val="20"/>
        </w:rPr>
      </w:pPr>
      <w:bookmarkStart w:id="33" w:name="_Toc105423718"/>
      <w:bookmarkStart w:id="34" w:name="_Toc111205554"/>
      <w:bookmarkStart w:id="35" w:name="_Toc111206045"/>
      <w:bookmarkStart w:id="36" w:name="_Toc113001698"/>
    </w:p>
    <w:p w14:paraId="36878608" w14:textId="77777777" w:rsidR="00BB52D6" w:rsidRPr="004B5A30" w:rsidRDefault="00BB52D6" w:rsidP="004B5A30">
      <w:pPr>
        <w:keepNext/>
        <w:keepLines/>
        <w:spacing w:after="0" w:line="240" w:lineRule="auto"/>
        <w:outlineLvl w:val="0"/>
        <w:rPr>
          <w:rFonts w:asciiTheme="minorHAnsi" w:eastAsia="MS Gothic" w:hAnsiTheme="minorHAnsi" w:cstheme="minorHAnsi"/>
          <w:color w:val="002060"/>
          <w:sz w:val="20"/>
          <w:szCs w:val="20"/>
        </w:rPr>
      </w:pPr>
    </w:p>
    <w:p w14:paraId="082DA8B1" w14:textId="77777777" w:rsidR="00BB52D6" w:rsidRPr="004B5A30" w:rsidRDefault="00BB52D6" w:rsidP="004B5A30">
      <w:pPr>
        <w:keepNext/>
        <w:keepLines/>
        <w:spacing w:after="0" w:line="240" w:lineRule="auto"/>
        <w:outlineLvl w:val="0"/>
        <w:rPr>
          <w:rFonts w:asciiTheme="minorHAnsi" w:eastAsia="MS Gothic" w:hAnsiTheme="minorHAnsi" w:cstheme="minorHAnsi"/>
          <w:color w:val="002060"/>
          <w:sz w:val="20"/>
          <w:szCs w:val="20"/>
        </w:rPr>
      </w:pPr>
      <w:r w:rsidRPr="004B5A30">
        <w:rPr>
          <w:rFonts w:asciiTheme="minorHAnsi" w:eastAsia="MS Gothic" w:hAnsiTheme="minorHAnsi" w:cstheme="minorHAnsi"/>
          <w:color w:val="002060"/>
          <w:sz w:val="20"/>
          <w:szCs w:val="20"/>
        </w:rPr>
        <w:t>SURSE DE FINANŢARE A PROIECTULUI</w:t>
      </w:r>
      <w:bookmarkEnd w:id="33"/>
      <w:bookmarkEnd w:id="34"/>
      <w:bookmarkEnd w:id="35"/>
      <w:bookmarkEnd w:id="36"/>
      <w:r w:rsidRPr="004B5A30">
        <w:rPr>
          <w:rFonts w:asciiTheme="minorHAnsi" w:eastAsia="MS Gothic" w:hAnsiTheme="minorHAnsi" w:cstheme="minorHAnsi"/>
          <w:color w:val="002060"/>
          <w:sz w:val="20"/>
          <w:szCs w:val="20"/>
        </w:rPr>
        <w:t xml:space="preserve"> </w:t>
      </w:r>
    </w:p>
    <w:p w14:paraId="5AAD423A"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lang w:eastAsia="sk-SK"/>
        </w:rPr>
      </w:pPr>
      <w:r w:rsidRPr="004B5A30">
        <w:rPr>
          <w:rFonts w:asciiTheme="minorHAnsi" w:eastAsiaTheme="majorEastAsia" w:hAnsiTheme="minorHAnsi" w:cstheme="minorHAnsi"/>
          <w:color w:val="002060"/>
          <w:sz w:val="20"/>
          <w:szCs w:val="20"/>
          <w:lang w:eastAsia="sk-SK"/>
        </w:rPr>
        <w:t>Prezentați sursele de finanțare ale proiectului, ținând cont de indicațiile din Ghidul general precum și de prevederile Ghidurilor specifice.</w:t>
      </w:r>
    </w:p>
    <w:p w14:paraId="43D28030"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lang w:eastAsia="sk-SK"/>
        </w:rPr>
      </w:pPr>
    </w:p>
    <w:tbl>
      <w:tblPr>
        <w:tblW w:w="12810" w:type="dxa"/>
        <w:tblInd w:w="80" w:type="dxa"/>
        <w:tblLayout w:type="fixed"/>
        <w:tblCellMar>
          <w:left w:w="0" w:type="dxa"/>
          <w:right w:w="0" w:type="dxa"/>
        </w:tblCellMar>
        <w:tblLook w:val="0000" w:firstRow="0" w:lastRow="0" w:firstColumn="0" w:lastColumn="0" w:noHBand="0" w:noVBand="0"/>
      </w:tblPr>
      <w:tblGrid>
        <w:gridCol w:w="1080"/>
        <w:gridCol w:w="5670"/>
        <w:gridCol w:w="6060"/>
      </w:tblGrid>
      <w:tr w:rsidR="00BB52D6" w:rsidRPr="004B5A30" w14:paraId="7ABD4F69" w14:textId="77777777" w:rsidTr="006538D5">
        <w:trPr>
          <w:trHeight w:val="459"/>
        </w:trPr>
        <w:tc>
          <w:tcPr>
            <w:tcW w:w="1080" w:type="dxa"/>
            <w:tcBorders>
              <w:top w:val="single" w:sz="8" w:space="0" w:color="auto"/>
              <w:left w:val="single" w:sz="8" w:space="0" w:color="auto"/>
              <w:bottom w:val="single" w:sz="8" w:space="0" w:color="auto"/>
              <w:right w:val="single" w:sz="8" w:space="0" w:color="auto"/>
            </w:tcBorders>
            <w:shd w:val="clear" w:color="auto" w:fill="DEEAF6" w:themeFill="accent5" w:themeFillTint="33"/>
            <w:tcMar>
              <w:top w:w="15" w:type="dxa"/>
              <w:left w:w="15" w:type="dxa"/>
              <w:bottom w:w="0" w:type="dxa"/>
              <w:right w:w="15" w:type="dxa"/>
            </w:tcMar>
          </w:tcPr>
          <w:p w14:paraId="7D8C9876"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NR. CRT.</w:t>
            </w:r>
          </w:p>
        </w:tc>
        <w:tc>
          <w:tcPr>
            <w:tcW w:w="5670" w:type="dxa"/>
            <w:tcBorders>
              <w:top w:val="single" w:sz="8" w:space="0" w:color="auto"/>
              <w:left w:val="nil"/>
              <w:bottom w:val="single" w:sz="8" w:space="0" w:color="auto"/>
              <w:right w:val="single" w:sz="8" w:space="0" w:color="auto"/>
            </w:tcBorders>
            <w:shd w:val="clear" w:color="auto" w:fill="DEEAF6" w:themeFill="accent5" w:themeFillTint="33"/>
            <w:tcMar>
              <w:top w:w="15" w:type="dxa"/>
              <w:left w:w="15" w:type="dxa"/>
              <w:bottom w:w="0" w:type="dxa"/>
              <w:right w:w="15" w:type="dxa"/>
            </w:tcMar>
          </w:tcPr>
          <w:p w14:paraId="15C1DDB5"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SURSE DE FINANŢARE</w:t>
            </w:r>
          </w:p>
        </w:tc>
        <w:tc>
          <w:tcPr>
            <w:tcW w:w="6060" w:type="dxa"/>
            <w:tcBorders>
              <w:top w:val="single" w:sz="8" w:space="0" w:color="auto"/>
              <w:left w:val="nil"/>
              <w:bottom w:val="single" w:sz="8" w:space="0" w:color="auto"/>
              <w:right w:val="single" w:sz="8" w:space="0" w:color="auto"/>
            </w:tcBorders>
            <w:shd w:val="clear" w:color="auto" w:fill="DEEAF6" w:themeFill="accent5" w:themeFillTint="33"/>
            <w:tcMar>
              <w:top w:w="15" w:type="dxa"/>
              <w:left w:w="15" w:type="dxa"/>
              <w:bottom w:w="0" w:type="dxa"/>
              <w:right w:w="15" w:type="dxa"/>
            </w:tcMar>
          </w:tcPr>
          <w:p w14:paraId="49631F87"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VALOARE</w:t>
            </w:r>
          </w:p>
        </w:tc>
      </w:tr>
      <w:tr w:rsidR="00BB52D6" w:rsidRPr="004B5A30" w14:paraId="21CC5567" w14:textId="77777777" w:rsidTr="006538D5">
        <w:trPr>
          <w:trHeight w:val="330"/>
        </w:trPr>
        <w:tc>
          <w:tcPr>
            <w:tcW w:w="108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4B9C7963"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I</w:t>
            </w:r>
          </w:p>
        </w:tc>
        <w:tc>
          <w:tcPr>
            <w:tcW w:w="5670" w:type="dxa"/>
            <w:tcBorders>
              <w:top w:val="nil"/>
              <w:left w:val="nil"/>
              <w:bottom w:val="single" w:sz="8" w:space="0" w:color="auto"/>
              <w:right w:val="single" w:sz="8" w:space="0" w:color="auto"/>
            </w:tcBorders>
            <w:tcMar>
              <w:top w:w="15" w:type="dxa"/>
              <w:left w:w="15" w:type="dxa"/>
              <w:bottom w:w="0" w:type="dxa"/>
              <w:right w:w="15" w:type="dxa"/>
            </w:tcMar>
          </w:tcPr>
          <w:p w14:paraId="4CE9A9C0"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Valoarea totală a cererii de finanțare, din care:</w:t>
            </w:r>
          </w:p>
        </w:tc>
        <w:tc>
          <w:tcPr>
            <w:tcW w:w="6060" w:type="dxa"/>
            <w:tcBorders>
              <w:top w:val="nil"/>
              <w:left w:val="nil"/>
              <w:bottom w:val="single" w:sz="8" w:space="0" w:color="auto"/>
              <w:right w:val="single" w:sz="8" w:space="0" w:color="auto"/>
            </w:tcBorders>
            <w:tcMar>
              <w:top w:w="15" w:type="dxa"/>
              <w:left w:w="15" w:type="dxa"/>
              <w:bottom w:w="0" w:type="dxa"/>
              <w:right w:w="15" w:type="dxa"/>
            </w:tcMar>
          </w:tcPr>
          <w:p w14:paraId="3B21FBF9"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Vezi Col 3, TOTAL GENERAL</w:t>
            </w:r>
          </w:p>
        </w:tc>
      </w:tr>
      <w:tr w:rsidR="00BB52D6" w:rsidRPr="004B5A30" w14:paraId="06EB0A90" w14:textId="77777777" w:rsidTr="006538D5">
        <w:trPr>
          <w:trHeight w:val="379"/>
        </w:trPr>
        <w:tc>
          <w:tcPr>
            <w:tcW w:w="108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36F51102"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a.</w:t>
            </w:r>
          </w:p>
        </w:tc>
        <w:tc>
          <w:tcPr>
            <w:tcW w:w="5670" w:type="dxa"/>
            <w:tcBorders>
              <w:top w:val="nil"/>
              <w:left w:val="nil"/>
              <w:bottom w:val="single" w:sz="4" w:space="0" w:color="auto"/>
              <w:right w:val="single" w:sz="8" w:space="0" w:color="auto"/>
            </w:tcBorders>
            <w:tcMar>
              <w:top w:w="15" w:type="dxa"/>
              <w:left w:w="15" w:type="dxa"/>
              <w:bottom w:w="0" w:type="dxa"/>
              <w:right w:w="15" w:type="dxa"/>
            </w:tcMar>
          </w:tcPr>
          <w:p w14:paraId="729A433A"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 xml:space="preserve">Valoarea totală neeligibilă, inclusiv TVA aferent </w:t>
            </w:r>
          </w:p>
        </w:tc>
        <w:tc>
          <w:tcPr>
            <w:tcW w:w="6060" w:type="dxa"/>
            <w:tcBorders>
              <w:top w:val="nil"/>
              <w:left w:val="nil"/>
              <w:bottom w:val="single" w:sz="4" w:space="0" w:color="auto"/>
              <w:right w:val="single" w:sz="8" w:space="0" w:color="auto"/>
            </w:tcBorders>
            <w:tcMar>
              <w:top w:w="15" w:type="dxa"/>
              <w:left w:w="15" w:type="dxa"/>
              <w:bottom w:w="0" w:type="dxa"/>
              <w:right w:w="15" w:type="dxa"/>
            </w:tcMar>
          </w:tcPr>
          <w:p w14:paraId="23120F8B"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Vezi Col 9, TOTAL GENERAL</w:t>
            </w:r>
          </w:p>
        </w:tc>
      </w:tr>
      <w:tr w:rsidR="00BB52D6" w:rsidRPr="004B5A30" w14:paraId="677476CF" w14:textId="77777777" w:rsidTr="006538D5">
        <w:trPr>
          <w:trHeight w:val="420"/>
        </w:trPr>
        <w:tc>
          <w:tcPr>
            <w:tcW w:w="108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0200D93C"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b.</w:t>
            </w:r>
          </w:p>
        </w:tc>
        <w:tc>
          <w:tcPr>
            <w:tcW w:w="5670" w:type="dxa"/>
            <w:tcBorders>
              <w:top w:val="nil"/>
              <w:left w:val="nil"/>
              <w:bottom w:val="single" w:sz="4" w:space="0" w:color="auto"/>
              <w:right w:val="single" w:sz="8" w:space="0" w:color="auto"/>
            </w:tcBorders>
            <w:tcMar>
              <w:top w:w="15" w:type="dxa"/>
              <w:left w:w="15" w:type="dxa"/>
              <w:bottom w:w="0" w:type="dxa"/>
              <w:right w:w="15" w:type="dxa"/>
            </w:tcMar>
          </w:tcPr>
          <w:p w14:paraId="759A78A2"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Valoarea totală eligibilă PNRR +TVA eligibil</w:t>
            </w:r>
          </w:p>
        </w:tc>
        <w:tc>
          <w:tcPr>
            <w:tcW w:w="6060" w:type="dxa"/>
            <w:tcBorders>
              <w:top w:val="nil"/>
              <w:left w:val="nil"/>
              <w:bottom w:val="single" w:sz="4" w:space="0" w:color="auto"/>
              <w:right w:val="single" w:sz="8" w:space="0" w:color="auto"/>
            </w:tcBorders>
            <w:tcMar>
              <w:top w:w="15" w:type="dxa"/>
              <w:left w:w="15" w:type="dxa"/>
              <w:bottom w:w="0" w:type="dxa"/>
              <w:right w:w="15" w:type="dxa"/>
            </w:tcMar>
          </w:tcPr>
          <w:p w14:paraId="4212D4A4"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Vezi Col 6, TOTAL GENERAL</w:t>
            </w:r>
          </w:p>
        </w:tc>
      </w:tr>
      <w:tr w:rsidR="00BB52D6" w:rsidRPr="004B5A30" w14:paraId="3826667E" w14:textId="77777777" w:rsidTr="006538D5">
        <w:trPr>
          <w:trHeight w:val="335"/>
        </w:trPr>
        <w:tc>
          <w:tcPr>
            <w:tcW w:w="108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79FEDE3A"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b.1.</w:t>
            </w:r>
          </w:p>
        </w:tc>
        <w:tc>
          <w:tcPr>
            <w:tcW w:w="5670" w:type="dxa"/>
            <w:tcBorders>
              <w:top w:val="nil"/>
              <w:left w:val="nil"/>
              <w:bottom w:val="single" w:sz="8" w:space="0" w:color="auto"/>
              <w:right w:val="single" w:sz="8" w:space="0" w:color="auto"/>
            </w:tcBorders>
            <w:tcMar>
              <w:top w:w="15" w:type="dxa"/>
              <w:left w:w="15" w:type="dxa"/>
              <w:bottom w:w="0" w:type="dxa"/>
              <w:right w:w="15" w:type="dxa"/>
            </w:tcMar>
          </w:tcPr>
          <w:p w14:paraId="41A06103"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Valoare eligibilă PNRR</w:t>
            </w:r>
          </w:p>
        </w:tc>
        <w:tc>
          <w:tcPr>
            <w:tcW w:w="6060" w:type="dxa"/>
            <w:tcBorders>
              <w:top w:val="nil"/>
              <w:left w:val="nil"/>
              <w:bottom w:val="single" w:sz="8" w:space="0" w:color="auto"/>
              <w:right w:val="single" w:sz="8" w:space="0" w:color="auto"/>
            </w:tcBorders>
            <w:tcMar>
              <w:top w:w="15" w:type="dxa"/>
              <w:left w:w="15" w:type="dxa"/>
              <w:bottom w:w="0" w:type="dxa"/>
              <w:right w:w="15" w:type="dxa"/>
            </w:tcMar>
          </w:tcPr>
          <w:p w14:paraId="40B6995D"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Vezi Col 4, Valoare eligibilă fără TVA</w:t>
            </w:r>
          </w:p>
        </w:tc>
      </w:tr>
      <w:tr w:rsidR="00BB52D6" w:rsidRPr="004B5A30" w14:paraId="43B24511" w14:textId="77777777" w:rsidTr="006538D5">
        <w:trPr>
          <w:trHeight w:val="579"/>
        </w:trPr>
        <w:tc>
          <w:tcPr>
            <w:tcW w:w="108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3436C438"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b.2.</w:t>
            </w:r>
          </w:p>
        </w:tc>
        <w:tc>
          <w:tcPr>
            <w:tcW w:w="5670" w:type="dxa"/>
            <w:tcBorders>
              <w:top w:val="nil"/>
              <w:left w:val="nil"/>
              <w:bottom w:val="single" w:sz="4" w:space="0" w:color="auto"/>
              <w:right w:val="single" w:sz="8" w:space="0" w:color="auto"/>
            </w:tcBorders>
            <w:tcMar>
              <w:top w:w="15" w:type="dxa"/>
              <w:left w:w="15" w:type="dxa"/>
              <w:bottom w:w="0" w:type="dxa"/>
              <w:right w:w="15" w:type="dxa"/>
            </w:tcMar>
          </w:tcPr>
          <w:p w14:paraId="34126705"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TVA eligibilă</w:t>
            </w:r>
          </w:p>
        </w:tc>
        <w:tc>
          <w:tcPr>
            <w:tcW w:w="6060" w:type="dxa"/>
            <w:tcBorders>
              <w:top w:val="nil"/>
              <w:left w:val="nil"/>
              <w:bottom w:val="single" w:sz="4" w:space="0" w:color="auto"/>
              <w:right w:val="single" w:sz="8" w:space="0" w:color="auto"/>
            </w:tcBorders>
            <w:tcMar>
              <w:top w:w="15" w:type="dxa"/>
              <w:left w:w="15" w:type="dxa"/>
              <w:bottom w:w="0" w:type="dxa"/>
              <w:right w:w="15" w:type="dxa"/>
            </w:tcMar>
          </w:tcPr>
          <w:p w14:paraId="4106FA04"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Vezi Col 5, TVA eligibilă</w:t>
            </w:r>
          </w:p>
        </w:tc>
      </w:tr>
    </w:tbl>
    <w:p w14:paraId="2910804F"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p w14:paraId="41F1ED6B" w14:textId="07F726C0" w:rsidR="00A96481" w:rsidRPr="00175ED0" w:rsidRDefault="00A96481" w:rsidP="00A96481">
      <w:pPr>
        <w:widowControl w:val="0"/>
        <w:spacing w:after="0" w:line="240" w:lineRule="auto"/>
        <w:jc w:val="both"/>
        <w:rPr>
          <w:color w:val="002060"/>
        </w:rPr>
      </w:pPr>
      <w:bookmarkStart w:id="37" w:name="_Hlk122289645"/>
      <w:r w:rsidRPr="00175ED0">
        <w:rPr>
          <w:color w:val="002060"/>
        </w:rPr>
        <w:t xml:space="preserve">Cererile de finanțare se vor completa cu valorile eligibile ale proiectelor, exprimate în lei, luând în considerare cursul RON/EUR utilizat în cadrul prezentului apelul de proiecte, respectiv cursul InfoEuro din luna noiembrie 2022 (1 EUR = </w:t>
      </w:r>
      <w:r w:rsidRPr="00175ED0">
        <w:rPr>
          <w:b/>
          <w:color w:val="002060"/>
          <w:highlight w:val="white"/>
        </w:rPr>
        <w:t xml:space="preserve">4.9189 </w:t>
      </w:r>
      <w:r w:rsidRPr="00175ED0">
        <w:rPr>
          <w:color w:val="002060"/>
        </w:rPr>
        <w:t>RON), iar același curs va fi utilizat și la semnarea contractelor de finanțare.</w:t>
      </w:r>
      <w:bookmarkEnd w:id="37"/>
    </w:p>
    <w:p w14:paraId="792DF317" w14:textId="77777777" w:rsidR="00A96481" w:rsidRPr="00175ED0" w:rsidRDefault="00A96481" w:rsidP="00A96481">
      <w:pPr>
        <w:widowControl w:val="0"/>
        <w:spacing w:after="0" w:line="240" w:lineRule="auto"/>
        <w:jc w:val="both"/>
        <w:rPr>
          <w:color w:val="002060"/>
        </w:rPr>
      </w:pPr>
      <w:r w:rsidRPr="00175ED0">
        <w:rPr>
          <w:color w:val="002060"/>
        </w:rPr>
        <w:t>Bugetele proiectelor vor fi exprimate în lei, cu TVA ul evidențiat distinct pentru fiecare linie bugetară.</w:t>
      </w:r>
    </w:p>
    <w:p w14:paraId="7889BDA1" w14:textId="77777777" w:rsidR="00A96481" w:rsidRPr="004B5A30" w:rsidRDefault="00A96481" w:rsidP="004B5A30">
      <w:pPr>
        <w:spacing w:after="0" w:line="240" w:lineRule="auto"/>
        <w:rPr>
          <w:rFonts w:asciiTheme="minorHAnsi" w:hAnsiTheme="minorHAnsi" w:cstheme="minorHAnsi"/>
          <w:color w:val="002060"/>
          <w:sz w:val="20"/>
          <w:szCs w:val="20"/>
        </w:rPr>
      </w:pPr>
    </w:p>
    <w:p w14:paraId="6187E5FF" w14:textId="77777777" w:rsidR="00BB52D6" w:rsidRPr="004B5A30" w:rsidRDefault="00BB52D6" w:rsidP="004B5A30">
      <w:pPr>
        <w:keepNext/>
        <w:keepLines/>
        <w:pBdr>
          <w:top w:val="single" w:sz="4" w:space="1" w:color="auto"/>
          <w:left w:val="single" w:sz="4" w:space="4" w:color="auto"/>
          <w:bottom w:val="single" w:sz="4" w:space="1" w:color="auto"/>
          <w:right w:val="single" w:sz="4" w:space="0" w:color="auto"/>
        </w:pBdr>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highlight w:val="lightGray"/>
        </w:rPr>
        <w:lastRenderedPageBreak/>
        <w:t>Pentru fiecare activitate se va preciza entitatea responsabilă și cofinanțarea, dacă este cazul.</w:t>
      </w:r>
      <w:bookmarkStart w:id="38" w:name="_Toc424641580"/>
      <w:r w:rsidRPr="004B5A30">
        <w:rPr>
          <w:rFonts w:asciiTheme="minorHAnsi" w:eastAsiaTheme="majorEastAsia" w:hAnsiTheme="minorHAnsi" w:cstheme="minorHAnsi"/>
          <w:color w:val="002060"/>
          <w:sz w:val="20"/>
          <w:szCs w:val="20"/>
          <w:highlight w:val="lightGray"/>
        </w:rPr>
        <w:t xml:space="preserve"> Cofinanțarea nu este cheltuiala eligibila PNRR dar poate fi adițională bugetului solicitat prin prezenta aplicație.</w:t>
      </w:r>
      <w:r w:rsidRPr="004B5A30">
        <w:rPr>
          <w:rFonts w:asciiTheme="minorHAnsi" w:eastAsiaTheme="majorEastAsia" w:hAnsiTheme="minorHAnsi" w:cstheme="minorHAnsi"/>
          <w:color w:val="002060"/>
          <w:sz w:val="20"/>
          <w:szCs w:val="20"/>
        </w:rPr>
        <w:t xml:space="preserve"> </w:t>
      </w:r>
    </w:p>
    <w:p w14:paraId="358F4AFE"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p w14:paraId="474A62C0" w14:textId="77777777" w:rsidR="00A96481" w:rsidRDefault="00A96481" w:rsidP="004B5A30">
      <w:pPr>
        <w:keepNext/>
        <w:keepLines/>
        <w:spacing w:after="0" w:line="240" w:lineRule="auto"/>
        <w:outlineLvl w:val="0"/>
        <w:rPr>
          <w:rFonts w:asciiTheme="minorHAnsi" w:eastAsiaTheme="majorEastAsia" w:hAnsiTheme="minorHAnsi" w:cstheme="minorHAnsi"/>
          <w:color w:val="002060"/>
          <w:sz w:val="20"/>
          <w:szCs w:val="20"/>
        </w:rPr>
      </w:pPr>
    </w:p>
    <w:p w14:paraId="26839FB7" w14:textId="77777777" w:rsidR="00A96481" w:rsidRDefault="00A96481" w:rsidP="004B5A30">
      <w:pPr>
        <w:keepNext/>
        <w:keepLines/>
        <w:spacing w:after="0" w:line="240" w:lineRule="auto"/>
        <w:outlineLvl w:val="0"/>
        <w:rPr>
          <w:rFonts w:asciiTheme="minorHAnsi" w:eastAsiaTheme="majorEastAsia" w:hAnsiTheme="minorHAnsi" w:cstheme="minorHAnsi"/>
          <w:color w:val="002060"/>
          <w:sz w:val="20"/>
          <w:szCs w:val="20"/>
        </w:rPr>
      </w:pPr>
    </w:p>
    <w:p w14:paraId="553CC691" w14:textId="0BBB2B95"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CERTIFICAREA CERERII DE FINANŢARE</w:t>
      </w:r>
      <w:bookmarkEnd w:id="38"/>
    </w:p>
    <w:p w14:paraId="179A8FC8"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Subsemnatul .................., posesor al CI seria.........., nr................ CNP ................în calitate de reprezentant legal al ..................... declar pe propria răspundere, sub sancțiunile prevăzute de legislația civilă și penală privind falsul în declarații, că toate informațiile din prezenta propunere de proiect sunt corecte și conforme cu realitatea și:</w:t>
      </w:r>
    </w:p>
    <w:p w14:paraId="1F8A9CBD"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 xml:space="preserve">confirm că informațiile incluse în această cerere și detaliile prezentate în documentele anexate sunt corecte și asistenta financiară pentru care am aplicat este necesară proiectului pentru a se derula conform descrierii. </w:t>
      </w:r>
    </w:p>
    <w:p w14:paraId="23ABB12A"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Confirm că proiectul este în concordanță cu prevederile legislației naționale/comunitare relevante</w:t>
      </w:r>
    </w:p>
    <w:p w14:paraId="0CB85C12"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Confirm că nu am la cunoștință nici un motiv pentru care proiectul ar putea să nu se deruleze sau ar putea fi întârziat.</w:t>
      </w:r>
    </w:p>
    <w:p w14:paraId="17B0E0C7"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Înțeleg că dacă cererea de finanțare nu este completă cu privire la toate detaliile și aspectele solicitate, inclusiv această secțiune, ar putea fi respinsă.</w:t>
      </w:r>
    </w:p>
    <w:p w14:paraId="77ABFBA5"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p w14:paraId="1BE1E27A" w14:textId="77777777" w:rsidR="00BB52D6" w:rsidRPr="004B5A30" w:rsidRDefault="00BB52D6" w:rsidP="004B5A30">
      <w:pPr>
        <w:keepNext/>
        <w:keepLines/>
        <w:spacing w:after="0" w:line="240" w:lineRule="auto"/>
        <w:outlineLvl w:val="0"/>
        <w:rPr>
          <w:rFonts w:asciiTheme="minorHAnsi" w:eastAsiaTheme="majorEastAsia" w:hAnsiTheme="minorHAnsi" w:cstheme="minorHAnsi"/>
          <w:i/>
          <w:iCs/>
          <w:color w:val="002060"/>
          <w:sz w:val="20"/>
          <w:szCs w:val="20"/>
          <w:shd w:val="clear" w:color="auto" w:fill="FFFFFF"/>
        </w:rPr>
      </w:pPr>
      <w:r w:rsidRPr="004B5A30">
        <w:rPr>
          <w:rFonts w:asciiTheme="minorHAnsi" w:eastAsiaTheme="majorEastAsia" w:hAnsiTheme="minorHAnsi" w:cstheme="minorHAnsi"/>
          <w:color w:val="002060"/>
          <w:sz w:val="20"/>
          <w:szCs w:val="20"/>
        </w:rPr>
        <w:t>Prezenta cerere a fost completată având cunoștință de prevederile Codului Penal</w:t>
      </w:r>
    </w:p>
    <w:p w14:paraId="43BA2DC6"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La DATA ZZ/LL/AAAA</w:t>
      </w:r>
    </w:p>
    <w:p w14:paraId="587ADB65"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bl>
      <w:tblPr>
        <w:tblW w:w="5000" w:type="pct"/>
        <w:tblCellMar>
          <w:left w:w="10" w:type="dxa"/>
          <w:right w:w="10" w:type="dxa"/>
        </w:tblCellMar>
        <w:tblLook w:val="0000" w:firstRow="0" w:lastRow="0" w:firstColumn="0" w:lastColumn="0" w:noHBand="0" w:noVBand="0"/>
      </w:tblPr>
      <w:tblGrid>
        <w:gridCol w:w="5046"/>
        <w:gridCol w:w="7899"/>
      </w:tblGrid>
      <w:tr w:rsidR="00BB52D6" w:rsidRPr="004B5A30" w14:paraId="551F94ED" w14:textId="77777777" w:rsidTr="006538D5">
        <w:trPr>
          <w:trHeight w:val="358"/>
        </w:trPr>
        <w:tc>
          <w:tcPr>
            <w:tcW w:w="19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C3FA30E"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SOLICITANT</w:t>
            </w:r>
          </w:p>
          <w:p w14:paraId="305F4979"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30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26453"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 xml:space="preserve">REPREZENTANT LEGAL </w:t>
            </w:r>
          </w:p>
        </w:tc>
      </w:tr>
      <w:tr w:rsidR="00BB52D6" w:rsidRPr="004B5A30" w14:paraId="0BF6217A" w14:textId="77777777" w:rsidTr="006538D5">
        <w:trPr>
          <w:trHeight w:val="658"/>
        </w:trPr>
        <w:tc>
          <w:tcPr>
            <w:tcW w:w="194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11A98"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p w14:paraId="3A861289"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 xml:space="preserve">Denumire: </w:t>
            </w:r>
          </w:p>
          <w:p w14:paraId="4481D907"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30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46FB16B"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Nume, prenume:</w:t>
            </w:r>
          </w:p>
        </w:tc>
      </w:tr>
      <w:tr w:rsidR="00BB52D6" w:rsidRPr="004B5A30" w14:paraId="4FA0D3B4" w14:textId="77777777" w:rsidTr="006538D5">
        <w:trPr>
          <w:trHeight w:val="467"/>
        </w:trPr>
        <w:tc>
          <w:tcPr>
            <w:tcW w:w="194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F035C"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30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9E0C98C"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Funcție:</w:t>
            </w:r>
          </w:p>
        </w:tc>
      </w:tr>
      <w:tr w:rsidR="00BB52D6" w:rsidRPr="004B5A30" w14:paraId="591543E0" w14:textId="77777777" w:rsidTr="006538D5">
        <w:trPr>
          <w:trHeight w:val="413"/>
        </w:trPr>
        <w:tc>
          <w:tcPr>
            <w:tcW w:w="194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40B"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tc>
        <w:tc>
          <w:tcPr>
            <w:tcW w:w="30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1648A2B"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r w:rsidRPr="004B5A30">
              <w:rPr>
                <w:rFonts w:asciiTheme="minorHAnsi" w:eastAsiaTheme="majorEastAsia" w:hAnsiTheme="minorHAnsi" w:cstheme="minorHAnsi"/>
                <w:color w:val="002060"/>
                <w:sz w:val="20"/>
                <w:szCs w:val="20"/>
              </w:rPr>
              <w:t>Semnătura și ștampila:</w:t>
            </w:r>
          </w:p>
        </w:tc>
      </w:tr>
    </w:tbl>
    <w:p w14:paraId="1FD9C151"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p w14:paraId="7FDA0B33" w14:textId="77777777" w:rsidR="00BB52D6" w:rsidRPr="004B5A30" w:rsidRDefault="00BB52D6" w:rsidP="004B5A30">
      <w:pPr>
        <w:keepNext/>
        <w:keepLines/>
        <w:spacing w:after="0" w:line="240" w:lineRule="auto"/>
        <w:outlineLvl w:val="0"/>
        <w:rPr>
          <w:rFonts w:asciiTheme="minorHAnsi" w:eastAsiaTheme="majorEastAsia" w:hAnsiTheme="minorHAnsi" w:cstheme="minorHAnsi"/>
          <w:color w:val="002060"/>
          <w:sz w:val="20"/>
          <w:szCs w:val="20"/>
        </w:rPr>
      </w:pPr>
    </w:p>
    <w:p w14:paraId="6AECAE5E" w14:textId="3430B587" w:rsidR="00BB52D6" w:rsidRPr="004B5A30" w:rsidRDefault="00BB52D6" w:rsidP="004B5A30">
      <w:pPr>
        <w:keepNext/>
        <w:keepLines/>
        <w:spacing w:after="0" w:line="240" w:lineRule="auto"/>
        <w:outlineLvl w:val="0"/>
        <w:rPr>
          <w:rFonts w:asciiTheme="minorHAnsi" w:eastAsiaTheme="majorEastAsia" w:hAnsiTheme="minorHAnsi" w:cstheme="minorHAnsi"/>
          <w:b/>
          <w:bCs/>
          <w:color w:val="002060"/>
          <w:sz w:val="20"/>
          <w:szCs w:val="20"/>
        </w:rPr>
      </w:pPr>
      <w:r w:rsidRPr="004B5A30">
        <w:rPr>
          <w:rFonts w:asciiTheme="minorHAnsi" w:eastAsiaTheme="majorEastAsia" w:hAnsiTheme="minorHAnsi" w:cstheme="minorHAnsi"/>
          <w:b/>
          <w:bCs/>
          <w:color w:val="002060"/>
          <w:sz w:val="20"/>
          <w:szCs w:val="20"/>
        </w:rPr>
        <w:t>Aviz</w:t>
      </w:r>
      <w:r w:rsidR="00CD3348" w:rsidRPr="004B5A30">
        <w:rPr>
          <w:rFonts w:asciiTheme="minorHAnsi" w:eastAsiaTheme="majorEastAsia" w:hAnsiTheme="minorHAnsi" w:cstheme="minorHAnsi"/>
          <w:b/>
          <w:bCs/>
          <w:color w:val="002060"/>
          <w:sz w:val="20"/>
          <w:szCs w:val="20"/>
        </w:rPr>
        <w:t>ul</w:t>
      </w:r>
      <w:r w:rsidRPr="004B5A30">
        <w:rPr>
          <w:rFonts w:asciiTheme="minorHAnsi" w:eastAsiaTheme="majorEastAsia" w:hAnsiTheme="minorHAnsi" w:cstheme="minorHAnsi"/>
          <w:b/>
          <w:bCs/>
          <w:color w:val="002060"/>
          <w:sz w:val="20"/>
          <w:szCs w:val="20"/>
        </w:rPr>
        <w:t xml:space="preserve"> ISJ/ISMB</w:t>
      </w:r>
    </w:p>
    <w:p w14:paraId="14EA3C52" w14:textId="77777777" w:rsidR="00BB52D6" w:rsidRPr="004B5A30" w:rsidRDefault="00BB52D6" w:rsidP="004B5A30">
      <w:pPr>
        <w:suppressAutoHyphens w:val="0"/>
        <w:autoSpaceDN/>
        <w:spacing w:after="0" w:line="240" w:lineRule="auto"/>
        <w:textAlignment w:val="auto"/>
        <w:rPr>
          <w:rFonts w:asciiTheme="minorHAnsi" w:eastAsiaTheme="minorHAnsi" w:hAnsiTheme="minorHAnsi" w:cstheme="minorBidi"/>
          <w:sz w:val="20"/>
          <w:szCs w:val="20"/>
          <w:lang w:eastAsia="en-US"/>
        </w:rPr>
      </w:pPr>
    </w:p>
    <w:bookmarkEnd w:id="1"/>
    <w:p w14:paraId="0CBA52EA" w14:textId="044071F7" w:rsidR="00706EB8" w:rsidRPr="004B5A30" w:rsidRDefault="00706EB8" w:rsidP="004B5A30">
      <w:pPr>
        <w:spacing w:after="0" w:line="240" w:lineRule="auto"/>
        <w:rPr>
          <w:sz w:val="20"/>
          <w:szCs w:val="20"/>
        </w:rPr>
      </w:pPr>
    </w:p>
    <w:sectPr w:rsidR="00706EB8" w:rsidRPr="004B5A30" w:rsidSect="00736646">
      <w:headerReference w:type="default" r:id="rId7"/>
      <w:footerReference w:type="default" r:id="rId8"/>
      <w:pgSz w:w="15840" w:h="12240" w:orient="landscape"/>
      <w:pgMar w:top="1170" w:right="900" w:bottom="1440" w:left="1985" w:header="27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B7AE6" w14:textId="77777777" w:rsidR="008E1D9C" w:rsidRDefault="008E1D9C" w:rsidP="005B7410">
      <w:pPr>
        <w:spacing w:after="0" w:line="240" w:lineRule="auto"/>
      </w:pPr>
      <w:r>
        <w:separator/>
      </w:r>
    </w:p>
  </w:endnote>
  <w:endnote w:type="continuationSeparator" w:id="0">
    <w:p w14:paraId="57DCBF98" w14:textId="77777777" w:rsidR="008E1D9C" w:rsidRDefault="008E1D9C" w:rsidP="005B7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464226"/>
      <w:docPartObj>
        <w:docPartGallery w:val="Page Numbers (Bottom of Page)"/>
        <w:docPartUnique/>
      </w:docPartObj>
    </w:sdtPr>
    <w:sdtEndPr>
      <w:rPr>
        <w:noProof/>
      </w:rPr>
    </w:sdtEndPr>
    <w:sdtContent>
      <w:p w14:paraId="7175BC4F" w14:textId="4574051E" w:rsidR="00B7240C" w:rsidRDefault="00B7240C" w:rsidP="00B724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241A5" w14:textId="77777777" w:rsidR="008E1D9C" w:rsidRDefault="008E1D9C" w:rsidP="005B7410">
      <w:pPr>
        <w:spacing w:after="0" w:line="240" w:lineRule="auto"/>
      </w:pPr>
      <w:r>
        <w:separator/>
      </w:r>
    </w:p>
  </w:footnote>
  <w:footnote w:type="continuationSeparator" w:id="0">
    <w:p w14:paraId="7CF00784" w14:textId="77777777" w:rsidR="008E1D9C" w:rsidRDefault="008E1D9C" w:rsidP="005B7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D268" w14:textId="23FBCC73" w:rsidR="005B7410" w:rsidRDefault="005B7410" w:rsidP="00736646">
    <w:pPr>
      <w:pStyle w:val="Header"/>
      <w:jc w:val="center"/>
    </w:pPr>
    <w:r>
      <w:rPr>
        <w:noProof/>
        <w:lang w:val="en-US" w:eastAsia="en-US"/>
      </w:rPr>
      <w:drawing>
        <wp:inline distT="0" distB="0" distL="0" distR="0" wp14:anchorId="017E760F" wp14:editId="5FE309CC">
          <wp:extent cx="5944235" cy="701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7010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4582"/>
    <w:multiLevelType w:val="hybridMultilevel"/>
    <w:tmpl w:val="C1DE0F58"/>
    <w:lvl w:ilvl="0" w:tplc="6E9CE0DA">
      <w:start w:val="1"/>
      <w:numFmt w:val="decimal"/>
      <w:pStyle w:val="bulletX"/>
      <w:lvlText w:val="%1."/>
      <w:lvlJc w:val="left"/>
      <w:pPr>
        <w:tabs>
          <w:tab w:val="num" w:pos="2061"/>
        </w:tabs>
        <w:ind w:left="2061" w:hanging="36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1" w15:restartNumberingAfterBreak="0">
    <w:nsid w:val="0F927DA6"/>
    <w:multiLevelType w:val="multilevel"/>
    <w:tmpl w:val="26B69DBC"/>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388797C"/>
    <w:multiLevelType w:val="multilevel"/>
    <w:tmpl w:val="138879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3F41AB"/>
    <w:multiLevelType w:val="multilevel"/>
    <w:tmpl w:val="DD1AB18C"/>
    <w:lvl w:ilvl="0">
      <w:start w:val="3"/>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984E87"/>
    <w:multiLevelType w:val="multilevel"/>
    <w:tmpl w:val="00AE706A"/>
    <w:lvl w:ilvl="0">
      <w:numFmt w:val="decimal"/>
      <w:lvlText w:val="%1."/>
      <w:lvlJc w:val="left"/>
      <w:pPr>
        <w:ind w:left="720" w:hanging="360"/>
      </w:pPr>
      <w:rPr>
        <w:rFonts w:eastAsiaTheme="majorEastAsia"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9F74941"/>
    <w:multiLevelType w:val="multilevel"/>
    <w:tmpl w:val="AA1A1F3E"/>
    <w:lvl w:ilvl="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bullet"/>
      <w:lvlText w:val=""/>
      <w:lvlJc w:val="left"/>
      <w:pPr>
        <w:tabs>
          <w:tab w:val="num" w:pos="360"/>
        </w:tabs>
        <w:ind w:left="0" w:firstLine="0"/>
      </w:pPr>
      <w:rPr>
        <w:rFonts w:ascii="Symbol" w:hAnsi="Symbol" w:hint="default"/>
      </w:rPr>
    </w:lvl>
    <w:lvl w:ilvl="3">
      <w:start w:val="1"/>
      <w:numFmt w:val="decimal"/>
      <w:lvlText w:val="%1.%2.%4."/>
      <w:lvlJc w:val="left"/>
      <w:rPr>
        <w:rFonts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A5325D3"/>
    <w:multiLevelType w:val="hybridMultilevel"/>
    <w:tmpl w:val="B21E96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6019D3"/>
    <w:multiLevelType w:val="multilevel"/>
    <w:tmpl w:val="00AE706A"/>
    <w:lvl w:ilvl="0">
      <w:numFmt w:val="decimal"/>
      <w:lvlText w:val="%1."/>
      <w:lvlJc w:val="left"/>
      <w:pPr>
        <w:ind w:left="720" w:hanging="360"/>
      </w:pPr>
      <w:rPr>
        <w:rFonts w:eastAsiaTheme="majorEastAsia"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C3D7F32"/>
    <w:multiLevelType w:val="hybridMultilevel"/>
    <w:tmpl w:val="C18EFFE4"/>
    <w:lvl w:ilvl="0" w:tplc="26946C00">
      <w:start w:val="1"/>
      <w:numFmt w:val="upperRoman"/>
      <w:lvlText w:val="%1."/>
      <w:lvlJc w:val="left"/>
      <w:pPr>
        <w:ind w:left="1080" w:hanging="720"/>
      </w:pPr>
      <w:rPr>
        <w:rFonts w:ascii="Trebuchet MS" w:hAnsi="Trebuchet MS"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0A05DE2"/>
    <w:multiLevelType w:val="multilevel"/>
    <w:tmpl w:val="D1DA0F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4854175"/>
    <w:multiLevelType w:val="multilevel"/>
    <w:tmpl w:val="D716128E"/>
    <w:lvl w:ilvl="0">
      <w:start w:val="1"/>
      <w:numFmt w:val="upperLetter"/>
      <w:lvlText w:val="%1."/>
      <w:lvlJc w:val="left"/>
      <w:rPr>
        <w:rFonts w:ascii="Calibri" w:eastAsia="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6D27716"/>
    <w:multiLevelType w:val="multilevel"/>
    <w:tmpl w:val="56D277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B2E4829"/>
    <w:multiLevelType w:val="hybridMultilevel"/>
    <w:tmpl w:val="0ABAE8B2"/>
    <w:lvl w:ilvl="0" w:tplc="779C33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434B28"/>
    <w:multiLevelType w:val="hybridMultilevel"/>
    <w:tmpl w:val="2AF8AF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C14782"/>
    <w:multiLevelType w:val="hybridMultilevel"/>
    <w:tmpl w:val="6540BD2E"/>
    <w:lvl w:ilvl="0" w:tplc="A12A3CF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7FD01146"/>
    <w:multiLevelType w:val="multilevel"/>
    <w:tmpl w:val="D464ADC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643393751">
    <w:abstractNumId w:val="10"/>
  </w:num>
  <w:num w:numId="2" w16cid:durableId="416244609">
    <w:abstractNumId w:val="4"/>
  </w:num>
  <w:num w:numId="3" w16cid:durableId="952439684">
    <w:abstractNumId w:val="1"/>
  </w:num>
  <w:num w:numId="4" w16cid:durableId="1771706020">
    <w:abstractNumId w:val="9"/>
  </w:num>
  <w:num w:numId="5" w16cid:durableId="1014694788">
    <w:abstractNumId w:val="6"/>
  </w:num>
  <w:num w:numId="6" w16cid:durableId="1746495401">
    <w:abstractNumId w:val="13"/>
  </w:num>
  <w:num w:numId="7" w16cid:durableId="1596749300">
    <w:abstractNumId w:val="5"/>
  </w:num>
  <w:num w:numId="8" w16cid:durableId="543371953">
    <w:abstractNumId w:val="0"/>
  </w:num>
  <w:num w:numId="9" w16cid:durableId="1669136666">
    <w:abstractNumId w:val="3"/>
  </w:num>
  <w:num w:numId="10" w16cid:durableId="2042627278">
    <w:abstractNumId w:val="14"/>
  </w:num>
  <w:num w:numId="11" w16cid:durableId="1577595327">
    <w:abstractNumId w:val="8"/>
  </w:num>
  <w:num w:numId="12" w16cid:durableId="1855000053">
    <w:abstractNumId w:val="7"/>
  </w:num>
  <w:num w:numId="13" w16cid:durableId="1408647729">
    <w:abstractNumId w:val="15"/>
  </w:num>
  <w:num w:numId="14" w16cid:durableId="428044721">
    <w:abstractNumId w:val="11"/>
  </w:num>
  <w:num w:numId="15" w16cid:durableId="1977682225">
    <w:abstractNumId w:val="2"/>
  </w:num>
  <w:num w:numId="16" w16cid:durableId="20195060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2B8"/>
    <w:rsid w:val="000075F8"/>
    <w:rsid w:val="0003492F"/>
    <w:rsid w:val="00052515"/>
    <w:rsid w:val="00071120"/>
    <w:rsid w:val="000A6C92"/>
    <w:rsid w:val="000C379A"/>
    <w:rsid w:val="000F4956"/>
    <w:rsid w:val="00100B6F"/>
    <w:rsid w:val="00116FEC"/>
    <w:rsid w:val="0013150B"/>
    <w:rsid w:val="00132CBA"/>
    <w:rsid w:val="00135BAA"/>
    <w:rsid w:val="00142CDD"/>
    <w:rsid w:val="00142F19"/>
    <w:rsid w:val="00144FA1"/>
    <w:rsid w:val="00166F55"/>
    <w:rsid w:val="00167FEF"/>
    <w:rsid w:val="0018747F"/>
    <w:rsid w:val="001B31AA"/>
    <w:rsid w:val="001C0EFB"/>
    <w:rsid w:val="001E1B1C"/>
    <w:rsid w:val="001F024A"/>
    <w:rsid w:val="001F26DC"/>
    <w:rsid w:val="001F280D"/>
    <w:rsid w:val="001F3D4B"/>
    <w:rsid w:val="001F597A"/>
    <w:rsid w:val="00203975"/>
    <w:rsid w:val="00231D39"/>
    <w:rsid w:val="002342CD"/>
    <w:rsid w:val="0023588F"/>
    <w:rsid w:val="002518D3"/>
    <w:rsid w:val="00260A4F"/>
    <w:rsid w:val="00260D22"/>
    <w:rsid w:val="00274264"/>
    <w:rsid w:val="00277A94"/>
    <w:rsid w:val="002822FF"/>
    <w:rsid w:val="00282E59"/>
    <w:rsid w:val="00284FCE"/>
    <w:rsid w:val="002A3468"/>
    <w:rsid w:val="002C1C58"/>
    <w:rsid w:val="002C3FDB"/>
    <w:rsid w:val="002C7A83"/>
    <w:rsid w:val="002E218C"/>
    <w:rsid w:val="00313BB3"/>
    <w:rsid w:val="00342F5E"/>
    <w:rsid w:val="003561C8"/>
    <w:rsid w:val="003978BD"/>
    <w:rsid w:val="003D0362"/>
    <w:rsid w:val="003D2885"/>
    <w:rsid w:val="003D5C3A"/>
    <w:rsid w:val="00405E7F"/>
    <w:rsid w:val="00420D1E"/>
    <w:rsid w:val="004249AC"/>
    <w:rsid w:val="00431295"/>
    <w:rsid w:val="00434A71"/>
    <w:rsid w:val="0043606F"/>
    <w:rsid w:val="00443D6B"/>
    <w:rsid w:val="0044744F"/>
    <w:rsid w:val="00461747"/>
    <w:rsid w:val="0048240F"/>
    <w:rsid w:val="004868BA"/>
    <w:rsid w:val="00491DFC"/>
    <w:rsid w:val="004B041D"/>
    <w:rsid w:val="004B3EA7"/>
    <w:rsid w:val="004B5A30"/>
    <w:rsid w:val="004E0B97"/>
    <w:rsid w:val="00503F62"/>
    <w:rsid w:val="00506AF1"/>
    <w:rsid w:val="00521C86"/>
    <w:rsid w:val="005416C6"/>
    <w:rsid w:val="00544DF7"/>
    <w:rsid w:val="00584AA7"/>
    <w:rsid w:val="005A3074"/>
    <w:rsid w:val="005A5A91"/>
    <w:rsid w:val="005B147D"/>
    <w:rsid w:val="005B170A"/>
    <w:rsid w:val="005B7410"/>
    <w:rsid w:val="005D7D65"/>
    <w:rsid w:val="005F242D"/>
    <w:rsid w:val="006070FC"/>
    <w:rsid w:val="006375F4"/>
    <w:rsid w:val="00640147"/>
    <w:rsid w:val="00667D78"/>
    <w:rsid w:val="006828E3"/>
    <w:rsid w:val="006A0D98"/>
    <w:rsid w:val="006A1834"/>
    <w:rsid w:val="006B0B88"/>
    <w:rsid w:val="006E7BFD"/>
    <w:rsid w:val="006F57A4"/>
    <w:rsid w:val="00706EB8"/>
    <w:rsid w:val="00713733"/>
    <w:rsid w:val="00714EA3"/>
    <w:rsid w:val="00722592"/>
    <w:rsid w:val="0072632C"/>
    <w:rsid w:val="00736646"/>
    <w:rsid w:val="00762686"/>
    <w:rsid w:val="00764C11"/>
    <w:rsid w:val="00790C6C"/>
    <w:rsid w:val="007A538E"/>
    <w:rsid w:val="007A5421"/>
    <w:rsid w:val="007B27EF"/>
    <w:rsid w:val="007B6EF8"/>
    <w:rsid w:val="007D7476"/>
    <w:rsid w:val="007E1FC6"/>
    <w:rsid w:val="007E61E3"/>
    <w:rsid w:val="007F3EDF"/>
    <w:rsid w:val="0080386D"/>
    <w:rsid w:val="0080565F"/>
    <w:rsid w:val="0080755A"/>
    <w:rsid w:val="00873706"/>
    <w:rsid w:val="0088451A"/>
    <w:rsid w:val="008851A1"/>
    <w:rsid w:val="008E1D9C"/>
    <w:rsid w:val="00920A70"/>
    <w:rsid w:val="0093743D"/>
    <w:rsid w:val="00972F75"/>
    <w:rsid w:val="00986A17"/>
    <w:rsid w:val="009952BB"/>
    <w:rsid w:val="009A6B9C"/>
    <w:rsid w:val="009D4583"/>
    <w:rsid w:val="009D4A97"/>
    <w:rsid w:val="009F0C38"/>
    <w:rsid w:val="00A162B8"/>
    <w:rsid w:val="00A40418"/>
    <w:rsid w:val="00A451B4"/>
    <w:rsid w:val="00A511FA"/>
    <w:rsid w:val="00A567AF"/>
    <w:rsid w:val="00A911E0"/>
    <w:rsid w:val="00A96481"/>
    <w:rsid w:val="00AA7AD2"/>
    <w:rsid w:val="00AB24A9"/>
    <w:rsid w:val="00AF6FC5"/>
    <w:rsid w:val="00B33CEC"/>
    <w:rsid w:val="00B40CFC"/>
    <w:rsid w:val="00B55872"/>
    <w:rsid w:val="00B65672"/>
    <w:rsid w:val="00B7240C"/>
    <w:rsid w:val="00B816F9"/>
    <w:rsid w:val="00B857AF"/>
    <w:rsid w:val="00B85E20"/>
    <w:rsid w:val="00B97553"/>
    <w:rsid w:val="00BB52D6"/>
    <w:rsid w:val="00BD17CF"/>
    <w:rsid w:val="00BD3AD5"/>
    <w:rsid w:val="00BF672B"/>
    <w:rsid w:val="00C05871"/>
    <w:rsid w:val="00C1312B"/>
    <w:rsid w:val="00C56A51"/>
    <w:rsid w:val="00C869BC"/>
    <w:rsid w:val="00C939B4"/>
    <w:rsid w:val="00C95464"/>
    <w:rsid w:val="00CC2FB4"/>
    <w:rsid w:val="00CD3348"/>
    <w:rsid w:val="00CE01E4"/>
    <w:rsid w:val="00CF2414"/>
    <w:rsid w:val="00CF77E6"/>
    <w:rsid w:val="00D005A2"/>
    <w:rsid w:val="00D030D0"/>
    <w:rsid w:val="00D36AE7"/>
    <w:rsid w:val="00D839DB"/>
    <w:rsid w:val="00DB375A"/>
    <w:rsid w:val="00DC68B6"/>
    <w:rsid w:val="00E04B18"/>
    <w:rsid w:val="00E07D28"/>
    <w:rsid w:val="00E732FA"/>
    <w:rsid w:val="00E76DA8"/>
    <w:rsid w:val="00EA4EAE"/>
    <w:rsid w:val="00EB309A"/>
    <w:rsid w:val="00EC01D8"/>
    <w:rsid w:val="00EC5BF5"/>
    <w:rsid w:val="00EC5D51"/>
    <w:rsid w:val="00EC7C17"/>
    <w:rsid w:val="00ED1F3F"/>
    <w:rsid w:val="00ED73BD"/>
    <w:rsid w:val="00EE3949"/>
    <w:rsid w:val="00F32C7C"/>
    <w:rsid w:val="00F500D2"/>
    <w:rsid w:val="00F72998"/>
    <w:rsid w:val="00F746C2"/>
    <w:rsid w:val="00F75C14"/>
    <w:rsid w:val="00F97ADD"/>
    <w:rsid w:val="00FE065C"/>
    <w:rsid w:val="00FE428B"/>
    <w:rsid w:val="00FF5B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7765A"/>
  <w15:docId w15:val="{58F28C34-E60D-4762-87D9-541B0BE1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EB8"/>
    <w:pPr>
      <w:suppressAutoHyphens/>
      <w:autoSpaceDN w:val="0"/>
      <w:spacing w:after="200" w:line="276" w:lineRule="auto"/>
      <w:textAlignment w:val="baseline"/>
    </w:pPr>
    <w:rPr>
      <w:rFonts w:ascii="Calibri" w:eastAsia="Calibri" w:hAnsi="Calibri" w:cs="Calibri"/>
      <w:lang w:val="ro-RO" w:eastAsia="en-GB"/>
    </w:rPr>
  </w:style>
  <w:style w:type="paragraph" w:styleId="Heading1">
    <w:name w:val="heading 1"/>
    <w:aliases w:val="Char"/>
    <w:basedOn w:val="Normal"/>
    <w:next w:val="Normal"/>
    <w:link w:val="Heading1Char"/>
    <w:qFormat/>
    <w:rsid w:val="000349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ing 2 Char1,Heading 2 Char Char,Nadpis_2,AB,Numbered - 2,Sub Heading,ignorer2,Fejléc 2"/>
    <w:basedOn w:val="Normal"/>
    <w:next w:val="Normal"/>
    <w:link w:val="Heading2Char"/>
    <w:unhideWhenUsed/>
    <w:qFormat/>
    <w:rsid w:val="00706EB8"/>
    <w:pPr>
      <w:keepNext/>
      <w:keepLines/>
      <w:spacing w:before="40" w:after="0"/>
      <w:outlineLvl w:val="1"/>
    </w:pPr>
    <w:rPr>
      <w:rFonts w:ascii="Calibri Light" w:eastAsia="Times New Roman" w:hAnsi="Calibri Light" w:cs="Times New Roman"/>
      <w:color w:val="2F5496"/>
      <w:sz w:val="26"/>
      <w:szCs w:val="26"/>
    </w:rPr>
  </w:style>
  <w:style w:type="paragraph" w:styleId="Heading4">
    <w:name w:val="heading 4"/>
    <w:basedOn w:val="Normal"/>
    <w:next w:val="Normal"/>
    <w:link w:val="Heading4Char"/>
    <w:unhideWhenUsed/>
    <w:qFormat/>
    <w:rsid w:val="0003492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03492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92F"/>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1 Char,Heading 2 Char Char Char,Nadpis_2 Char,AB Char,Numbered - 2 Char,Sub Heading Char,ignorer2 Char,Fejléc 2 Char"/>
    <w:basedOn w:val="DefaultParagraphFont"/>
    <w:link w:val="Heading2"/>
    <w:uiPriority w:val="9"/>
    <w:rsid w:val="00706EB8"/>
    <w:rPr>
      <w:rFonts w:ascii="Calibri Light" w:eastAsia="Times New Roman" w:hAnsi="Calibri Light" w:cs="Times New Roman"/>
      <w:color w:val="2F5496"/>
      <w:sz w:val="26"/>
      <w:szCs w:val="26"/>
      <w:lang w:val="ro-RO" w:eastAsia="en-GB"/>
    </w:rPr>
  </w:style>
  <w:style w:type="paragraph" w:customStyle="1" w:styleId="TableParagraph">
    <w:name w:val="Table Paragraph"/>
    <w:basedOn w:val="Normal"/>
    <w:uiPriority w:val="1"/>
    <w:qFormat/>
    <w:rsid w:val="006F57A4"/>
    <w:pPr>
      <w:widowControl w:val="0"/>
      <w:suppressAutoHyphens w:val="0"/>
      <w:autoSpaceDE w:val="0"/>
      <w:spacing w:after="0" w:line="240" w:lineRule="auto"/>
      <w:textAlignment w:val="auto"/>
    </w:pPr>
    <w:rPr>
      <w:lang w:eastAsia="en-US"/>
    </w:rPr>
  </w:style>
  <w:style w:type="paragraph" w:styleId="Header">
    <w:name w:val="header"/>
    <w:basedOn w:val="Normal"/>
    <w:link w:val="HeaderChar"/>
    <w:uiPriority w:val="99"/>
    <w:unhideWhenUsed/>
    <w:rsid w:val="005B7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410"/>
    <w:rPr>
      <w:rFonts w:ascii="Calibri" w:eastAsia="Calibri" w:hAnsi="Calibri" w:cs="Calibri"/>
      <w:lang w:val="ro-RO" w:eastAsia="en-GB"/>
    </w:rPr>
  </w:style>
  <w:style w:type="paragraph" w:styleId="Footer">
    <w:name w:val="footer"/>
    <w:basedOn w:val="Normal"/>
    <w:link w:val="FooterChar"/>
    <w:uiPriority w:val="99"/>
    <w:unhideWhenUsed/>
    <w:rsid w:val="005B7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410"/>
    <w:rPr>
      <w:rFonts w:ascii="Calibri" w:eastAsia="Calibri" w:hAnsi="Calibri" w:cs="Calibri"/>
      <w:lang w:val="ro-RO" w:eastAsia="en-GB"/>
    </w:rPr>
  </w:style>
  <w:style w:type="paragraph" w:styleId="FootnoteText">
    <w:name w:val="footnote text"/>
    <w:basedOn w:val="Normal"/>
    <w:link w:val="FootnoteTextChar"/>
    <w:uiPriority w:val="99"/>
    <w:semiHidden/>
    <w:unhideWhenUsed/>
    <w:rsid w:val="00EA4EAE"/>
    <w:pPr>
      <w:suppressAutoHyphens w:val="0"/>
      <w:autoSpaceDN/>
      <w:spacing w:after="0" w:line="240" w:lineRule="auto"/>
      <w:textAlignment w:val="auto"/>
    </w:pPr>
    <w:rPr>
      <w:sz w:val="20"/>
      <w:szCs w:val="20"/>
      <w:lang w:eastAsia="ro-RO"/>
    </w:rPr>
  </w:style>
  <w:style w:type="character" w:customStyle="1" w:styleId="FootnoteTextChar">
    <w:name w:val="Footnote Text Char"/>
    <w:basedOn w:val="DefaultParagraphFont"/>
    <w:link w:val="FootnoteText"/>
    <w:uiPriority w:val="99"/>
    <w:semiHidden/>
    <w:rsid w:val="00EA4EAE"/>
    <w:rPr>
      <w:rFonts w:ascii="Calibri" w:eastAsia="Calibri" w:hAnsi="Calibri" w:cs="Calibri"/>
      <w:sz w:val="20"/>
      <w:szCs w:val="20"/>
      <w:lang w:val="ro-RO" w:eastAsia="ro-RO"/>
    </w:rPr>
  </w:style>
  <w:style w:type="character" w:styleId="FootnoteReference">
    <w:name w:val="footnote reference"/>
    <w:basedOn w:val="DefaultParagraphFont"/>
    <w:uiPriority w:val="99"/>
    <w:semiHidden/>
    <w:unhideWhenUsed/>
    <w:rsid w:val="00EA4EAE"/>
    <w:rPr>
      <w:vertAlign w:val="superscript"/>
    </w:rPr>
  </w:style>
  <w:style w:type="paragraph" w:styleId="BalloonText">
    <w:name w:val="Balloon Text"/>
    <w:basedOn w:val="Normal"/>
    <w:link w:val="BalloonTextChar"/>
    <w:uiPriority w:val="99"/>
    <w:semiHidden/>
    <w:unhideWhenUsed/>
    <w:rsid w:val="000C3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79A"/>
    <w:rPr>
      <w:rFonts w:ascii="Tahoma" w:eastAsia="Calibri" w:hAnsi="Tahoma" w:cs="Tahoma"/>
      <w:sz w:val="16"/>
      <w:szCs w:val="16"/>
      <w:lang w:val="ro-RO" w:eastAsia="en-GB"/>
    </w:rPr>
  </w:style>
  <w:style w:type="character" w:customStyle="1" w:styleId="Heading1Char">
    <w:name w:val="Heading 1 Char"/>
    <w:aliases w:val="Char Char"/>
    <w:basedOn w:val="DefaultParagraphFont"/>
    <w:link w:val="Heading1"/>
    <w:uiPriority w:val="9"/>
    <w:rsid w:val="0003492F"/>
    <w:rPr>
      <w:rFonts w:asciiTheme="majorHAnsi" w:eastAsiaTheme="majorEastAsia" w:hAnsiTheme="majorHAnsi" w:cstheme="majorBidi"/>
      <w:color w:val="2F5496" w:themeColor="accent1" w:themeShade="BF"/>
      <w:sz w:val="32"/>
      <w:szCs w:val="32"/>
      <w:lang w:val="ro-RO" w:eastAsia="en-GB"/>
    </w:rPr>
  </w:style>
  <w:style w:type="character" w:customStyle="1" w:styleId="Heading6Char">
    <w:name w:val="Heading 6 Char"/>
    <w:basedOn w:val="DefaultParagraphFont"/>
    <w:link w:val="Heading6"/>
    <w:uiPriority w:val="9"/>
    <w:semiHidden/>
    <w:rsid w:val="0003492F"/>
    <w:rPr>
      <w:rFonts w:asciiTheme="majorHAnsi" w:eastAsiaTheme="majorEastAsia" w:hAnsiTheme="majorHAnsi" w:cstheme="majorBidi"/>
      <w:color w:val="1F3763" w:themeColor="accent1" w:themeShade="7F"/>
      <w:lang w:val="ro-RO" w:eastAsia="en-GB"/>
    </w:rPr>
  </w:style>
  <w:style w:type="character" w:customStyle="1" w:styleId="Heading7Char">
    <w:name w:val="Heading 7 Char"/>
    <w:basedOn w:val="DefaultParagraphFont"/>
    <w:link w:val="Heading7"/>
    <w:uiPriority w:val="9"/>
    <w:semiHidden/>
    <w:rsid w:val="0003492F"/>
    <w:rPr>
      <w:rFonts w:asciiTheme="majorHAnsi" w:eastAsiaTheme="majorEastAsia" w:hAnsiTheme="majorHAnsi" w:cstheme="majorBidi"/>
      <w:i/>
      <w:iCs/>
      <w:color w:val="1F3763" w:themeColor="accent1" w:themeShade="7F"/>
      <w:lang w:val="ro-RO" w:eastAsia="en-GB"/>
    </w:rPr>
  </w:style>
  <w:style w:type="paragraph" w:customStyle="1" w:styleId="instruct">
    <w:name w:val="instruct"/>
    <w:basedOn w:val="Normal"/>
    <w:rsid w:val="0003492F"/>
    <w:pPr>
      <w:widowControl w:val="0"/>
      <w:suppressAutoHyphens w:val="0"/>
      <w:autoSpaceDE w:val="0"/>
      <w:adjustRightInd w:val="0"/>
      <w:spacing w:before="40" w:after="40" w:line="240" w:lineRule="auto"/>
      <w:textAlignment w:val="auto"/>
    </w:pPr>
    <w:rPr>
      <w:rFonts w:ascii="Trebuchet MS" w:eastAsia="Times New Roman" w:hAnsi="Trebuchet MS" w:cs="Arial"/>
      <w:i/>
      <w:iCs/>
      <w:sz w:val="20"/>
      <w:szCs w:val="21"/>
      <w:lang w:eastAsia="sk-SK"/>
    </w:rPr>
  </w:style>
  <w:style w:type="paragraph" w:customStyle="1" w:styleId="SubiectComentariu1">
    <w:name w:val="Subiect Comentariu1"/>
    <w:basedOn w:val="CommentText"/>
    <w:next w:val="CommentText"/>
    <w:semiHidden/>
    <w:rsid w:val="0003492F"/>
    <w:pPr>
      <w:suppressAutoHyphens w:val="0"/>
      <w:autoSpaceDN/>
      <w:spacing w:before="120" w:after="120"/>
      <w:textAlignment w:val="auto"/>
    </w:pPr>
    <w:rPr>
      <w:rFonts w:ascii="Trebuchet MS" w:eastAsia="Times New Roman" w:hAnsi="Trebuchet MS" w:cs="Times New Roman"/>
      <w:b/>
      <w:bCs/>
      <w:szCs w:val="24"/>
      <w:lang w:eastAsia="en-US"/>
    </w:rPr>
  </w:style>
  <w:style w:type="paragraph" w:styleId="CommentText">
    <w:name w:val="annotation text"/>
    <w:basedOn w:val="Normal"/>
    <w:link w:val="CommentTextChar"/>
    <w:uiPriority w:val="99"/>
    <w:semiHidden/>
    <w:unhideWhenUsed/>
    <w:rsid w:val="0003492F"/>
    <w:pPr>
      <w:spacing w:line="240" w:lineRule="auto"/>
    </w:pPr>
    <w:rPr>
      <w:sz w:val="20"/>
      <w:szCs w:val="20"/>
    </w:rPr>
  </w:style>
  <w:style w:type="character" w:customStyle="1" w:styleId="CommentTextChar">
    <w:name w:val="Comment Text Char"/>
    <w:basedOn w:val="DefaultParagraphFont"/>
    <w:link w:val="CommentText"/>
    <w:uiPriority w:val="99"/>
    <w:semiHidden/>
    <w:rsid w:val="0003492F"/>
    <w:rPr>
      <w:rFonts w:ascii="Calibri" w:eastAsia="Calibri" w:hAnsi="Calibri" w:cs="Calibri"/>
      <w:sz w:val="20"/>
      <w:szCs w:val="20"/>
      <w:lang w:val="ro-RO" w:eastAsia="en-GB"/>
    </w:rPr>
  </w:style>
  <w:style w:type="character" w:customStyle="1" w:styleId="Heading4Char">
    <w:name w:val="Heading 4 Char"/>
    <w:basedOn w:val="DefaultParagraphFont"/>
    <w:link w:val="Heading4"/>
    <w:rsid w:val="0003492F"/>
    <w:rPr>
      <w:rFonts w:asciiTheme="majorHAnsi" w:eastAsiaTheme="majorEastAsia" w:hAnsiTheme="majorHAnsi" w:cstheme="majorBidi"/>
      <w:i/>
      <w:iCs/>
      <w:color w:val="2F5496" w:themeColor="accent1" w:themeShade="BF"/>
      <w:lang w:val="ro-RO" w:eastAsia="en-GB"/>
    </w:rPr>
  </w:style>
  <w:style w:type="paragraph" w:customStyle="1" w:styleId="CharCharChar1Char">
    <w:name w:val="Char Char Char1 Char"/>
    <w:basedOn w:val="Normal"/>
    <w:rsid w:val="0003492F"/>
    <w:pPr>
      <w:suppressAutoHyphens w:val="0"/>
      <w:autoSpaceDN/>
      <w:spacing w:before="120" w:after="160" w:line="240" w:lineRule="exact"/>
      <w:textAlignment w:val="auto"/>
    </w:pPr>
    <w:rPr>
      <w:rFonts w:ascii="Tahoma" w:eastAsia="Times New Roman" w:hAnsi="Tahoma" w:cs="Times New Roman"/>
      <w:sz w:val="20"/>
      <w:szCs w:val="24"/>
      <w:lang w:val="en-US" w:eastAsia="en-US"/>
    </w:rPr>
  </w:style>
  <w:style w:type="character" w:styleId="CommentReference">
    <w:name w:val="annotation reference"/>
    <w:basedOn w:val="DefaultParagraphFont"/>
    <w:uiPriority w:val="99"/>
    <w:semiHidden/>
    <w:unhideWhenUsed/>
    <w:rsid w:val="0003492F"/>
    <w:rPr>
      <w:sz w:val="16"/>
      <w:szCs w:val="16"/>
    </w:rPr>
  </w:style>
  <w:style w:type="paragraph" w:styleId="ListParagraph">
    <w:name w:val="List Paragraph"/>
    <w:aliases w:val="Akapit z listą BS,Outlines a.b.c.,List_Paragraph,Multilevel para_II,Akapit z lista BS,List Paragraph1,Normal bullet 2,numbered list,OBC Bullet,Normal 1,Task Body,Viñetas (Inicio Parrafo),Paragrafo elenco,3 Txt tabla,Zerrenda-paragrafoa,bu"/>
    <w:basedOn w:val="Normal"/>
    <w:link w:val="ListParagraphChar"/>
    <w:uiPriority w:val="34"/>
    <w:qFormat/>
    <w:rsid w:val="0003492F"/>
    <w:pPr>
      <w:ind w:left="720"/>
      <w:contextualSpacing/>
    </w:pPr>
  </w:style>
  <w:style w:type="character" w:customStyle="1" w:styleId="apple-converted-space">
    <w:name w:val="apple-converted-space"/>
    <w:basedOn w:val="DefaultParagraphFont"/>
    <w:rsid w:val="0003492F"/>
  </w:style>
  <w:style w:type="table" w:styleId="TableGrid">
    <w:name w:val="Table Grid"/>
    <w:basedOn w:val="TableNormal"/>
    <w:uiPriority w:val="39"/>
    <w:qFormat/>
    <w:rsid w:val="0003492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rsid w:val="0003492F"/>
    <w:rPr>
      <w:b/>
      <w:bCs/>
      <w:i/>
      <w:iCs/>
      <w:spacing w:val="5"/>
    </w:rPr>
  </w:style>
  <w:style w:type="character" w:customStyle="1" w:styleId="ListParagraphChar">
    <w:name w:val="List Paragraph Char"/>
    <w:aliases w:val="Akapit z listą BS Char,Outlines a.b.c. Char,List_Paragraph Char,Multilevel para_II Char,Akapit z lista BS Char,List Paragraph1 Char,Normal bullet 2 Char,numbered list Char,OBC Bullet Char,Normal 1 Char,Task Body Char,3 Txt tabla Char"/>
    <w:basedOn w:val="DefaultParagraphFont"/>
    <w:link w:val="ListParagraph"/>
    <w:uiPriority w:val="34"/>
    <w:qFormat/>
    <w:rsid w:val="0003492F"/>
    <w:rPr>
      <w:rFonts w:ascii="Calibri" w:eastAsia="Calibri" w:hAnsi="Calibri" w:cs="Calibri"/>
      <w:lang w:val="ro-RO" w:eastAsia="en-GB"/>
    </w:rPr>
  </w:style>
  <w:style w:type="character" w:styleId="Strong">
    <w:name w:val="Strong"/>
    <w:basedOn w:val="DefaultParagraphFont"/>
    <w:uiPriority w:val="22"/>
    <w:qFormat/>
    <w:rsid w:val="0003492F"/>
    <w:rPr>
      <w:b/>
      <w:bCs/>
    </w:rPr>
  </w:style>
  <w:style w:type="paragraph" w:styleId="Revision">
    <w:name w:val="Revision"/>
    <w:hidden/>
    <w:uiPriority w:val="99"/>
    <w:semiHidden/>
    <w:rsid w:val="002C7A83"/>
    <w:pPr>
      <w:spacing w:after="0" w:line="240" w:lineRule="auto"/>
    </w:pPr>
    <w:rPr>
      <w:rFonts w:ascii="Calibri" w:eastAsia="Calibri" w:hAnsi="Calibri" w:cs="Calibri"/>
      <w:lang w:val="ro-RO" w:eastAsia="en-GB"/>
    </w:rPr>
  </w:style>
  <w:style w:type="paragraph" w:customStyle="1" w:styleId="bulletX">
    <w:name w:val="bulletX"/>
    <w:basedOn w:val="Normal"/>
    <w:rsid w:val="00503F62"/>
    <w:pPr>
      <w:numPr>
        <w:numId w:val="8"/>
      </w:numPr>
      <w:suppressAutoHyphens w:val="0"/>
      <w:autoSpaceDE w:val="0"/>
      <w:adjustRightInd w:val="0"/>
      <w:spacing w:before="120" w:after="120" w:line="240" w:lineRule="auto"/>
      <w:jc w:val="both"/>
      <w:textAlignment w:val="auto"/>
    </w:pPr>
    <w:rPr>
      <w:rFonts w:ascii="Arial,Bold" w:eastAsia="Times New Roman" w:hAnsi="Arial,Bold" w:cs="Arial"/>
      <w:szCs w:val="24"/>
      <w:lang w:eastAsia="en-US"/>
    </w:rPr>
  </w:style>
  <w:style w:type="paragraph" w:styleId="CommentSubject">
    <w:name w:val="annotation subject"/>
    <w:basedOn w:val="CommentText"/>
    <w:next w:val="CommentText"/>
    <w:link w:val="CommentSubjectChar"/>
    <w:uiPriority w:val="99"/>
    <w:semiHidden/>
    <w:unhideWhenUsed/>
    <w:rsid w:val="007E1FC6"/>
    <w:rPr>
      <w:b/>
      <w:bCs/>
    </w:rPr>
  </w:style>
  <w:style w:type="character" w:customStyle="1" w:styleId="CommentSubjectChar">
    <w:name w:val="Comment Subject Char"/>
    <w:basedOn w:val="CommentTextChar"/>
    <w:link w:val="CommentSubject"/>
    <w:uiPriority w:val="99"/>
    <w:semiHidden/>
    <w:rsid w:val="007E1FC6"/>
    <w:rPr>
      <w:rFonts w:ascii="Calibri" w:eastAsia="Calibri" w:hAnsi="Calibri" w:cs="Calibri"/>
      <w:b/>
      <w:bCs/>
      <w:sz w:val="20"/>
      <w:szCs w:val="20"/>
      <w:lang w:val="ro-RO" w:eastAsia="en-GB"/>
    </w:rPr>
  </w:style>
  <w:style w:type="character" w:customStyle="1" w:styleId="sden">
    <w:name w:val="s_den"/>
    <w:basedOn w:val="DefaultParagraphFont"/>
    <w:rsid w:val="007D7476"/>
  </w:style>
  <w:style w:type="character" w:customStyle="1" w:styleId="shdr">
    <w:name w:val="s_hdr"/>
    <w:basedOn w:val="DefaultParagraphFont"/>
    <w:rsid w:val="007D7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2783</Words>
  <Characters>15868</Characters>
  <Application>Microsoft Office Word</Application>
  <DocSecurity>0</DocSecurity>
  <Lines>132</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PC</dc:creator>
  <cp:keywords/>
  <dc:description/>
  <cp:lastModifiedBy>doina diaconescu</cp:lastModifiedBy>
  <cp:revision>12</cp:revision>
  <dcterms:created xsi:type="dcterms:W3CDTF">2022-12-13T15:27:00Z</dcterms:created>
  <dcterms:modified xsi:type="dcterms:W3CDTF">2022-12-19T08:32:00Z</dcterms:modified>
</cp:coreProperties>
</file>